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7BE" w:rsidRDefault="009F0DA6" w:rsidP="0022795D">
      <w:pPr>
        <w:pStyle w:val="Web"/>
        <w:jc w:val="center"/>
        <w:rPr>
          <w:rFonts w:ascii="Arial Black" w:eastAsia="Calibri" w:hAnsi="Arial Black"/>
          <w:b/>
          <w:bCs/>
          <w:u w:val="single"/>
          <w:lang w:eastAsia="en-US"/>
        </w:rPr>
      </w:pPr>
      <w:r w:rsidRPr="009F0DA6">
        <w:rPr>
          <w:rFonts w:ascii="Arial Black" w:eastAsia="Calibri" w:hAnsi="Arial Black"/>
          <w:b/>
          <w:bCs/>
          <w:u w:val="single"/>
          <w:lang w:eastAsia="en-US"/>
        </w:rPr>
        <w:t>Περιβαλλοντική Πολιτική</w:t>
      </w:r>
    </w:p>
    <w:p w:rsidR="00A41239" w:rsidRPr="009F0DA6" w:rsidRDefault="00A41239" w:rsidP="0022795D">
      <w:pPr>
        <w:pStyle w:val="Web"/>
        <w:jc w:val="center"/>
        <w:rPr>
          <w:rFonts w:ascii="Arial Black" w:eastAsia="Calibri" w:hAnsi="Arial Black"/>
          <w:b/>
          <w:bCs/>
          <w:u w:val="single"/>
          <w:lang w:eastAsia="en-US"/>
        </w:rPr>
      </w:pPr>
    </w:p>
    <w:p w:rsidR="009F0DA6" w:rsidRPr="009F0DA6" w:rsidRDefault="009F0DA6" w:rsidP="009F0DA6">
      <w:pPr>
        <w:pStyle w:val="Web"/>
        <w:jc w:val="both"/>
        <w:rPr>
          <w:rFonts w:ascii="Arial" w:hAnsi="Arial" w:cs="Arial"/>
        </w:rPr>
      </w:pPr>
      <w:r w:rsidRPr="009F0DA6">
        <w:rPr>
          <w:rFonts w:ascii="Arial" w:hAnsi="Arial" w:cs="Arial"/>
        </w:rPr>
        <w:t>Η περιβαλλοντική πολιτική του Γενικό Νοσοκομείο Χανίων «Άγιος Γεώργιος» αποτελεί βασικό στοιχείο της διοικητικής λειτουργίας του οργανισμού και αποτυπώνει τη δέσμευση της διοίκησης για την προστασία του περιβάλλοντος και τη βιώσιμη λειτουργία της υγειονομικής μονάδας. Η πολιτική αυτή καθορίζει τις αρχές και τις κατευθύνσεις που ακολουθούνται για τη διαχείριση των περιβαλλοντικών επιπτώσεων που προκύπτουν από τις δραστηριότητες του νοσοκομείου, όπως η λειτουργία των κλινικών, των εργαστηρίων και των υποστηρικτικών υπηρεσιών. Στο πλαίσιο αυτό, η διοίκηση δεσμεύεται για τη συμμόρφωση με την ισχύουσα περιβαλλοντική νομοθεσία, την πρόληψη της ρύπανσης και τη συνεχή βελτίωση της περιβαλλοντικής επίδοσης του οργανισμού. Παράλληλα, η περιβαλλοντική πολιτική ενσωματώνεται στις καθημερινές διοικητικές και λειτουργικές διαδικασίες του νοσοκομείου και κοινοποιείται στο σύνολο του ανθρώπινου δυναμικού, προωθώντας την ανάπτυξη περιβαλλοντικής συνείδησης και την υιοθέτηση υπεύθυνων πρακτικών κατά την εκτέλεση των καθηκόντων τους.</w:t>
      </w:r>
    </w:p>
    <w:p w:rsidR="009F0DA6" w:rsidRPr="009F0DA6" w:rsidRDefault="009F0DA6" w:rsidP="009F0DA6">
      <w:pPr>
        <w:pStyle w:val="Web"/>
        <w:jc w:val="both"/>
        <w:rPr>
          <w:rFonts w:ascii="Arial" w:hAnsi="Arial" w:cs="Arial"/>
        </w:rPr>
      </w:pPr>
      <w:r w:rsidRPr="009F0DA6">
        <w:rPr>
          <w:rFonts w:ascii="Arial" w:hAnsi="Arial" w:cs="Arial"/>
        </w:rPr>
        <w:t>Στο πλαίσιο της περιβαλλοντικής διαχείρισης, ιδιαίτερη σημασία έχει ο προσδιορισμός των σημαντικών περιβαλλοντικών πλευρών που σχετίζονται με τη λειτουργία του νοσοκομείου. Οι περιβαλλοντικές πλευρές αφορούν στοιχεία των δραστηριοτήτων και των υπηρεσιών του οργανισμού που μπορούν να αλληλεπιδράσουν με το περιβάλλον, όπως η κατανάλωση ηλεκτρικής ενέργειας για τη λειτουργία ιατρικού εξοπλισμού και εγκαταστάσεων, η χρήση νερού για υγειονομικές ανάγκες, η παραγωγή αστικών και επικίνδυνων ιατρικών αποβλήτων και η χρήση φαρμακευτικών ή χημικών ουσιών στα εργαστήρια και στους χώρους παροχής υπηρεσιών υγείας. Η αξιολόγηση αυτών των πλευρών πραγματοποιείται με βάση κριτήρια όπως το μέγεθος της περιβαλλοντικής επίπτωσης, η συχνότητα εμφάνισης, οι απαιτήσεις της νομοθεσίας και ο πιθανός περιβαλλοντικός κίνδυνος, ώστε να εντοπίζονται οι σημαντικότερες από αυτές. Μέσω της συστηματικής διαχείρισης και του καθορισμού κατάλληλων μέτρων ελέγχου, το νοσοκομείο επιδιώκει τη μείωση των περιβαλλοντικών επιπτώσεων και την ενίσχυση της βιώσιμης και υπεύθυνης λειτουργίας του.</w:t>
      </w:r>
    </w:p>
    <w:p w:rsidR="00A7047D" w:rsidRPr="00A7047D" w:rsidRDefault="00A7047D" w:rsidP="00A7047D">
      <w:pPr>
        <w:spacing w:line="320" w:lineRule="atLeast"/>
        <w:ind w:right="-125"/>
        <w:jc w:val="both"/>
        <w:rPr>
          <w:rFonts w:ascii="Arial" w:hAnsi="Arial" w:cs="Arial"/>
          <w:sz w:val="24"/>
          <w:szCs w:val="24"/>
          <w:lang w:eastAsia="en-US"/>
        </w:rPr>
      </w:pPr>
      <w:r w:rsidRPr="00A7047D">
        <w:rPr>
          <w:rFonts w:ascii="Arial" w:hAnsi="Arial" w:cs="Arial"/>
          <w:sz w:val="24"/>
          <w:szCs w:val="24"/>
          <w:lang w:eastAsia="en-US"/>
        </w:rPr>
        <w:t>Χανιά, 1</w:t>
      </w:r>
      <w:r w:rsidR="009F0DA6">
        <w:rPr>
          <w:rFonts w:ascii="Arial" w:hAnsi="Arial" w:cs="Arial"/>
          <w:sz w:val="24"/>
          <w:szCs w:val="24"/>
          <w:lang w:eastAsia="en-US"/>
        </w:rPr>
        <w:t>4</w:t>
      </w:r>
      <w:r w:rsidRPr="00A7047D">
        <w:rPr>
          <w:rFonts w:ascii="Arial" w:hAnsi="Arial" w:cs="Arial"/>
          <w:sz w:val="24"/>
          <w:szCs w:val="24"/>
          <w:lang w:eastAsia="en-US"/>
        </w:rPr>
        <w:t xml:space="preserve"> </w:t>
      </w:r>
      <w:r w:rsidR="009F0DA6">
        <w:rPr>
          <w:rFonts w:ascii="Arial" w:hAnsi="Arial" w:cs="Arial"/>
          <w:sz w:val="24"/>
          <w:szCs w:val="24"/>
          <w:lang w:eastAsia="en-US"/>
        </w:rPr>
        <w:t xml:space="preserve">Οκτωβρίου </w:t>
      </w:r>
      <w:r w:rsidRPr="00A7047D">
        <w:rPr>
          <w:rFonts w:ascii="Arial" w:hAnsi="Arial" w:cs="Arial"/>
          <w:sz w:val="24"/>
          <w:szCs w:val="24"/>
          <w:lang w:eastAsia="en-US"/>
        </w:rPr>
        <w:t xml:space="preserve">2025 </w:t>
      </w:r>
    </w:p>
    <w:p w:rsidR="00C67999" w:rsidRPr="000320DA" w:rsidRDefault="00C67999" w:rsidP="000320DA">
      <w:pPr>
        <w:spacing w:line="320" w:lineRule="atLeast"/>
        <w:ind w:right="-125"/>
        <w:jc w:val="right"/>
        <w:rPr>
          <w:rFonts w:ascii="Arial" w:hAnsi="Arial" w:cs="Arial"/>
          <w:sz w:val="24"/>
          <w:szCs w:val="24"/>
          <w:lang w:eastAsia="en-US"/>
        </w:rPr>
      </w:pPr>
      <w:bookmarkStart w:id="0" w:name="_GoBack"/>
      <w:bookmarkEnd w:id="0"/>
      <w:r w:rsidRPr="000320DA">
        <w:rPr>
          <w:rFonts w:ascii="Arial" w:hAnsi="Arial" w:cs="Arial"/>
          <w:sz w:val="24"/>
          <w:szCs w:val="24"/>
          <w:lang w:eastAsia="en-US"/>
        </w:rPr>
        <w:t>Ο  Διοικητής</w:t>
      </w:r>
    </w:p>
    <w:p w:rsidR="00C67999" w:rsidRPr="000320DA" w:rsidRDefault="00C67999" w:rsidP="000320DA">
      <w:pPr>
        <w:spacing w:line="320" w:lineRule="atLeast"/>
        <w:ind w:right="-125"/>
        <w:jc w:val="right"/>
        <w:rPr>
          <w:rFonts w:ascii="Arial" w:hAnsi="Arial" w:cs="Arial"/>
          <w:sz w:val="24"/>
          <w:szCs w:val="24"/>
          <w:lang w:eastAsia="en-US"/>
        </w:rPr>
      </w:pPr>
    </w:p>
    <w:p w:rsidR="00C67999" w:rsidRPr="000320DA" w:rsidRDefault="00C67999" w:rsidP="000320DA">
      <w:pPr>
        <w:spacing w:line="320" w:lineRule="atLeast"/>
        <w:ind w:right="-125"/>
        <w:jc w:val="right"/>
        <w:rPr>
          <w:rFonts w:ascii="Arial" w:hAnsi="Arial" w:cs="Arial"/>
          <w:sz w:val="24"/>
          <w:szCs w:val="24"/>
          <w:lang w:eastAsia="en-US"/>
        </w:rPr>
      </w:pPr>
      <w:r w:rsidRPr="000320DA">
        <w:rPr>
          <w:rFonts w:ascii="Arial" w:hAnsi="Arial" w:cs="Arial"/>
          <w:sz w:val="24"/>
          <w:szCs w:val="24"/>
          <w:lang w:eastAsia="en-US"/>
        </w:rPr>
        <w:t xml:space="preserve">Γεώργιος . </w:t>
      </w:r>
      <w:proofErr w:type="spellStart"/>
      <w:r w:rsidRPr="000320DA">
        <w:rPr>
          <w:rFonts w:ascii="Arial" w:hAnsi="Arial" w:cs="Arial"/>
          <w:sz w:val="24"/>
          <w:szCs w:val="24"/>
          <w:lang w:eastAsia="en-US"/>
        </w:rPr>
        <w:t>Μπεας</w:t>
      </w:r>
      <w:proofErr w:type="spellEnd"/>
    </w:p>
    <w:sectPr w:rsidR="00C67999" w:rsidRPr="000320DA" w:rsidSect="00F9719B">
      <w:headerReference w:type="default" r:id="rId8"/>
      <w:footerReference w:type="default" r:id="rId9"/>
      <w:pgSz w:w="11906" w:h="16838"/>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005" w:rsidRDefault="00361005" w:rsidP="007A1FA5">
      <w:r>
        <w:separator/>
      </w:r>
    </w:p>
  </w:endnote>
  <w:endnote w:type="continuationSeparator" w:id="0">
    <w:p w:rsidR="00361005" w:rsidRDefault="00361005" w:rsidP="007A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lfaen">
    <w:panose1 w:val="010A0502050306030303"/>
    <w:charset w:val="A1"/>
    <w:family w:val="roman"/>
    <w:pitch w:val="variable"/>
    <w:sig w:usb0="04000687" w:usb1="00000000" w:usb2="00000000" w:usb3="00000000" w:csb0="0000009F" w:csb1="00000000"/>
  </w:font>
  <w:font w:name="Arial">
    <w:altName w:val="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19B" w:rsidRPr="00F9719B" w:rsidRDefault="00A7047D">
    <w:pPr>
      <w:pStyle w:val="a8"/>
    </w:pPr>
    <w:r>
      <w:t xml:space="preserve">ΠΟΛΙΤΙΚΗ </w:t>
    </w:r>
    <w:r w:rsidR="009F0DA6">
      <w:t xml:space="preserve">ΟΚΤΩΒΡΙΟΥ </w:t>
    </w:r>
    <w:r>
      <w:t>202</w:t>
    </w:r>
    <w:r>
      <w:rPr>
        <w:lang w:val="en-US"/>
      </w:rPr>
      <w:t>5</w:t>
    </w:r>
    <w:r w:rsidR="00F9719B">
      <w:t xml:space="preserve"> ΕΚΔΟΣΗ </w:t>
    </w:r>
    <w:r w:rsidR="009F0DA6">
      <w:t>1</w:t>
    </w:r>
    <w:r w:rsidR="00F9719B">
      <w:t xml:space="preserve">  </w:t>
    </w:r>
  </w:p>
  <w:p w:rsidR="00F9719B" w:rsidRDefault="00F9719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005" w:rsidRDefault="00361005" w:rsidP="007A1FA5">
      <w:r>
        <w:separator/>
      </w:r>
    </w:p>
  </w:footnote>
  <w:footnote w:type="continuationSeparator" w:id="0">
    <w:p w:rsidR="00361005" w:rsidRDefault="00361005" w:rsidP="007A1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946" w:type="dxa"/>
      <w:tblInd w:w="108" w:type="dxa"/>
      <w:tblLook w:val="0000" w:firstRow="0" w:lastRow="0" w:firstColumn="0" w:lastColumn="0" w:noHBand="0" w:noVBand="0"/>
    </w:tblPr>
    <w:tblGrid>
      <w:gridCol w:w="1134"/>
      <w:gridCol w:w="5812"/>
    </w:tblGrid>
    <w:tr w:rsidR="00F9719B" w:rsidRPr="005F00FC" w:rsidTr="007A1FA5">
      <w:trPr>
        <w:cantSplit/>
        <w:trHeight w:val="988"/>
      </w:trPr>
      <w:tc>
        <w:tcPr>
          <w:tcW w:w="1134" w:type="dxa"/>
          <w:vAlign w:val="center"/>
        </w:tcPr>
        <w:p w:rsidR="00F9719B" w:rsidRPr="00A7047D" w:rsidRDefault="00F9719B" w:rsidP="007A1FA5">
          <w:pPr>
            <w:tabs>
              <w:tab w:val="center" w:pos="4153"/>
              <w:tab w:val="right" w:pos="8306"/>
            </w:tabs>
            <w:spacing w:line="360" w:lineRule="auto"/>
            <w:ind w:right="-117"/>
            <w:jc w:val="center"/>
            <w:rPr>
              <w:rFonts w:ascii="Arial" w:hAnsi="Arial"/>
              <w:b/>
              <w:sz w:val="28"/>
              <w:szCs w:val="28"/>
              <w14:shadow w14:blurRad="50800" w14:dist="38100" w14:dir="2700000" w14:sx="100000" w14:sy="100000" w14:kx="0" w14:ky="0" w14:algn="tl">
                <w14:srgbClr w14:val="000000">
                  <w14:alpha w14:val="60000"/>
                </w14:srgbClr>
              </w14:shadow>
            </w:rPr>
          </w:pPr>
          <w:r w:rsidRPr="00A7047D">
            <w:rPr>
              <w:rFonts w:ascii="Arial" w:hAnsi="Arial"/>
              <w:b/>
              <w:noProof/>
              <w:sz w:val="28"/>
              <w:szCs w:val="28"/>
              <w14:shadow w14:blurRad="50800" w14:dist="38100" w14:dir="2700000" w14:sx="100000" w14:sy="100000" w14:kx="0" w14:ky="0" w14:algn="tl">
                <w14:srgbClr w14:val="000000">
                  <w14:alpha w14:val="60000"/>
                </w14:srgbClr>
              </w14:shadow>
            </w:rPr>
            <w:drawing>
              <wp:anchor distT="0" distB="0" distL="114300" distR="114300" simplePos="0" relativeHeight="251659264" behindDoc="0" locked="0" layoutInCell="1" allowOverlap="1">
                <wp:simplePos x="0" y="0"/>
                <wp:positionH relativeFrom="column">
                  <wp:posOffset>81280</wp:posOffset>
                </wp:positionH>
                <wp:positionV relativeFrom="paragraph">
                  <wp:posOffset>-31750</wp:posOffset>
                </wp:positionV>
                <wp:extent cx="479425" cy="496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425" cy="496570"/>
                        </a:xfrm>
                        <a:prstGeom prst="rect">
                          <a:avLst/>
                        </a:prstGeom>
                        <a:noFill/>
                      </pic:spPr>
                    </pic:pic>
                  </a:graphicData>
                </a:graphic>
              </wp:anchor>
            </w:drawing>
          </w:r>
        </w:p>
      </w:tc>
      <w:tc>
        <w:tcPr>
          <w:tcW w:w="5812" w:type="dxa"/>
          <w:vAlign w:val="center"/>
        </w:tcPr>
        <w:p w:rsidR="00F9719B" w:rsidRPr="00A7047D" w:rsidRDefault="00F9719B" w:rsidP="007A1FA5">
          <w:pPr>
            <w:pStyle w:val="a5"/>
            <w:rPr>
              <w:rFonts w:asciiTheme="minorHAnsi" w:hAnsiTheme="minorHAnsi"/>
              <w:b/>
              <w:bCs/>
              <w:sz w:val="28"/>
              <w:szCs w:val="28"/>
              <w:lang w:val="el-GR"/>
              <w14:shadow w14:blurRad="50800" w14:dist="38100" w14:dir="2700000" w14:sx="100000" w14:sy="100000" w14:kx="0" w14:ky="0" w14:algn="tl">
                <w14:srgbClr w14:val="000000">
                  <w14:alpha w14:val="60000"/>
                </w14:srgbClr>
              </w14:shadow>
            </w:rPr>
          </w:pPr>
          <w:r w:rsidRPr="00A7047D">
            <w:rPr>
              <w:rFonts w:asciiTheme="minorHAnsi" w:hAnsiTheme="minorHAnsi"/>
              <w:b/>
              <w:bCs/>
              <w:sz w:val="28"/>
              <w:szCs w:val="28"/>
              <w:lang w:val="el-GR"/>
              <w14:shadow w14:blurRad="50800" w14:dist="38100" w14:dir="2700000" w14:sx="100000" w14:sy="100000" w14:kx="0" w14:ky="0" w14:algn="tl">
                <w14:srgbClr w14:val="000000">
                  <w14:alpha w14:val="60000"/>
                </w14:srgbClr>
              </w14:shadow>
            </w:rPr>
            <w:t xml:space="preserve">ΓΕΝΙΚΟ ΝΟΣΟΚΟΜΕΙΟ ΧΑΝΙΩΝ </w:t>
          </w:r>
        </w:p>
        <w:p w:rsidR="00F9719B" w:rsidRPr="007A1FA5" w:rsidRDefault="00F9719B" w:rsidP="007A1FA5">
          <w:pPr>
            <w:pStyle w:val="a5"/>
            <w:rPr>
              <w:lang w:val="el-GR"/>
            </w:rPr>
          </w:pPr>
          <w:r w:rsidRPr="00A7047D">
            <w:rPr>
              <w:rFonts w:asciiTheme="minorHAnsi" w:hAnsiTheme="minorHAnsi"/>
              <w:b/>
              <w:bCs/>
              <w:sz w:val="28"/>
              <w:szCs w:val="28"/>
              <w:lang w:val="el-GR"/>
              <w14:shadow w14:blurRad="50800" w14:dist="38100" w14:dir="2700000" w14:sx="100000" w14:sy="100000" w14:kx="0" w14:ky="0" w14:algn="tl">
                <w14:srgbClr w14:val="000000">
                  <w14:alpha w14:val="60000"/>
                </w14:srgbClr>
              </w14:shadow>
            </w:rPr>
            <w:t>«Ο ΑΓΙΟΣ ΓΕΩΡΓΙΟΣ»</w:t>
          </w:r>
        </w:p>
      </w:tc>
    </w:tr>
  </w:tbl>
  <w:p w:rsidR="00F9719B" w:rsidRPr="007A1FA5" w:rsidRDefault="00F9719B" w:rsidP="007A1FA5">
    <w:pPr>
      <w:pStyle w:val="a5"/>
      <w:jc w:val="left"/>
      <w:rPr>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13A"/>
    <w:multiLevelType w:val="hybridMultilevel"/>
    <w:tmpl w:val="3A9A8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472EA"/>
    <w:multiLevelType w:val="hybridMultilevel"/>
    <w:tmpl w:val="AF8870F4"/>
    <w:lvl w:ilvl="0" w:tplc="0B3651B4">
      <w:start w:val="1"/>
      <w:numFmt w:val="bullet"/>
      <w:lvlText w:val=""/>
      <w:lvlJc w:val="left"/>
      <w:pPr>
        <w:ind w:left="720" w:hanging="360"/>
      </w:pPr>
      <w:rPr>
        <w:rFonts w:ascii="Wingdings" w:hAnsi="Wingdings" w:hint="default"/>
        <w:color w:val="2E74B5"/>
        <w:sz w:val="18"/>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E172D9C"/>
    <w:multiLevelType w:val="hybridMultilevel"/>
    <w:tmpl w:val="032CF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0F5341"/>
    <w:multiLevelType w:val="hybridMultilevel"/>
    <w:tmpl w:val="C100C662"/>
    <w:lvl w:ilvl="0" w:tplc="0408000F">
      <w:start w:val="1"/>
      <w:numFmt w:val="decimal"/>
      <w:lvlText w:val="%1."/>
      <w:lvlJc w:val="left"/>
      <w:pPr>
        <w:ind w:left="560" w:hanging="360"/>
      </w:pPr>
      <w:rPr>
        <w:rFonts w:hint="default"/>
      </w:rPr>
    </w:lvl>
    <w:lvl w:ilvl="1" w:tplc="04080019" w:tentative="1">
      <w:start w:val="1"/>
      <w:numFmt w:val="lowerLetter"/>
      <w:lvlText w:val="%2."/>
      <w:lvlJc w:val="left"/>
      <w:pPr>
        <w:ind w:left="1280" w:hanging="360"/>
      </w:pPr>
    </w:lvl>
    <w:lvl w:ilvl="2" w:tplc="0408001B" w:tentative="1">
      <w:start w:val="1"/>
      <w:numFmt w:val="lowerRoman"/>
      <w:lvlText w:val="%3."/>
      <w:lvlJc w:val="right"/>
      <w:pPr>
        <w:ind w:left="2000" w:hanging="180"/>
      </w:pPr>
    </w:lvl>
    <w:lvl w:ilvl="3" w:tplc="0408000F" w:tentative="1">
      <w:start w:val="1"/>
      <w:numFmt w:val="decimal"/>
      <w:lvlText w:val="%4."/>
      <w:lvlJc w:val="left"/>
      <w:pPr>
        <w:ind w:left="2720" w:hanging="360"/>
      </w:pPr>
    </w:lvl>
    <w:lvl w:ilvl="4" w:tplc="04080019" w:tentative="1">
      <w:start w:val="1"/>
      <w:numFmt w:val="lowerLetter"/>
      <w:lvlText w:val="%5."/>
      <w:lvlJc w:val="left"/>
      <w:pPr>
        <w:ind w:left="3440" w:hanging="360"/>
      </w:pPr>
    </w:lvl>
    <w:lvl w:ilvl="5" w:tplc="0408001B" w:tentative="1">
      <w:start w:val="1"/>
      <w:numFmt w:val="lowerRoman"/>
      <w:lvlText w:val="%6."/>
      <w:lvlJc w:val="right"/>
      <w:pPr>
        <w:ind w:left="4160" w:hanging="180"/>
      </w:pPr>
    </w:lvl>
    <w:lvl w:ilvl="6" w:tplc="0408000F" w:tentative="1">
      <w:start w:val="1"/>
      <w:numFmt w:val="decimal"/>
      <w:lvlText w:val="%7."/>
      <w:lvlJc w:val="left"/>
      <w:pPr>
        <w:ind w:left="4880" w:hanging="360"/>
      </w:pPr>
    </w:lvl>
    <w:lvl w:ilvl="7" w:tplc="04080019" w:tentative="1">
      <w:start w:val="1"/>
      <w:numFmt w:val="lowerLetter"/>
      <w:lvlText w:val="%8."/>
      <w:lvlJc w:val="left"/>
      <w:pPr>
        <w:ind w:left="5600" w:hanging="360"/>
      </w:pPr>
    </w:lvl>
    <w:lvl w:ilvl="8" w:tplc="0408001B" w:tentative="1">
      <w:start w:val="1"/>
      <w:numFmt w:val="lowerRoman"/>
      <w:lvlText w:val="%9."/>
      <w:lvlJc w:val="right"/>
      <w:pPr>
        <w:ind w:left="6320" w:hanging="180"/>
      </w:pPr>
    </w:lvl>
  </w:abstractNum>
  <w:abstractNum w:abstractNumId="4">
    <w:nsid w:val="2702374A"/>
    <w:multiLevelType w:val="hybridMultilevel"/>
    <w:tmpl w:val="DC4862D6"/>
    <w:lvl w:ilvl="0" w:tplc="372AC24A">
      <w:start w:val="1"/>
      <w:numFmt w:val="bullet"/>
      <w:lvlText w:val=""/>
      <w:lvlJc w:val="left"/>
      <w:pPr>
        <w:tabs>
          <w:tab w:val="num" w:pos="5643"/>
        </w:tabs>
        <w:ind w:left="5643" w:hanging="681"/>
      </w:pPr>
      <w:rPr>
        <w:rFonts w:ascii="Symbol" w:hAnsi="Symbol" w:hint="default"/>
        <w:b/>
        <w:color w:val="auto"/>
      </w:rPr>
    </w:lvl>
    <w:lvl w:ilvl="1" w:tplc="BF56CF56">
      <w:start w:val="1"/>
      <w:numFmt w:val="bullet"/>
      <w:lvlText w:val=""/>
      <w:lvlJc w:val="left"/>
      <w:pPr>
        <w:tabs>
          <w:tab w:val="num" w:pos="1774"/>
        </w:tabs>
        <w:ind w:left="1774" w:hanging="624"/>
      </w:pPr>
      <w:rPr>
        <w:rFonts w:ascii="Wingdings" w:hAnsi="Wingdings" w:hint="default"/>
      </w:rPr>
    </w:lvl>
    <w:lvl w:ilvl="2" w:tplc="04080005" w:tentative="1">
      <w:start w:val="1"/>
      <w:numFmt w:val="bullet"/>
      <w:lvlText w:val=""/>
      <w:lvlJc w:val="left"/>
      <w:pPr>
        <w:tabs>
          <w:tab w:val="num" w:pos="2230"/>
        </w:tabs>
        <w:ind w:left="2230" w:hanging="360"/>
      </w:pPr>
      <w:rPr>
        <w:rFonts w:ascii="Wingdings" w:hAnsi="Wingdings" w:hint="default"/>
      </w:rPr>
    </w:lvl>
    <w:lvl w:ilvl="3" w:tplc="04080001" w:tentative="1">
      <w:start w:val="1"/>
      <w:numFmt w:val="bullet"/>
      <w:lvlText w:val=""/>
      <w:lvlJc w:val="left"/>
      <w:pPr>
        <w:tabs>
          <w:tab w:val="num" w:pos="2950"/>
        </w:tabs>
        <w:ind w:left="2950" w:hanging="360"/>
      </w:pPr>
      <w:rPr>
        <w:rFonts w:ascii="Symbol" w:hAnsi="Symbol" w:hint="default"/>
      </w:rPr>
    </w:lvl>
    <w:lvl w:ilvl="4" w:tplc="04080003" w:tentative="1">
      <w:start w:val="1"/>
      <w:numFmt w:val="bullet"/>
      <w:lvlText w:val="o"/>
      <w:lvlJc w:val="left"/>
      <w:pPr>
        <w:tabs>
          <w:tab w:val="num" w:pos="3670"/>
        </w:tabs>
        <w:ind w:left="3670" w:hanging="360"/>
      </w:pPr>
      <w:rPr>
        <w:rFonts w:ascii="Courier New" w:hAnsi="Courier New" w:hint="default"/>
      </w:rPr>
    </w:lvl>
    <w:lvl w:ilvl="5" w:tplc="04080005" w:tentative="1">
      <w:start w:val="1"/>
      <w:numFmt w:val="bullet"/>
      <w:lvlText w:val=""/>
      <w:lvlJc w:val="left"/>
      <w:pPr>
        <w:tabs>
          <w:tab w:val="num" w:pos="4390"/>
        </w:tabs>
        <w:ind w:left="4390" w:hanging="360"/>
      </w:pPr>
      <w:rPr>
        <w:rFonts w:ascii="Wingdings" w:hAnsi="Wingdings" w:hint="default"/>
      </w:rPr>
    </w:lvl>
    <w:lvl w:ilvl="6" w:tplc="04080001" w:tentative="1">
      <w:start w:val="1"/>
      <w:numFmt w:val="bullet"/>
      <w:lvlText w:val=""/>
      <w:lvlJc w:val="left"/>
      <w:pPr>
        <w:tabs>
          <w:tab w:val="num" w:pos="5110"/>
        </w:tabs>
        <w:ind w:left="5110" w:hanging="360"/>
      </w:pPr>
      <w:rPr>
        <w:rFonts w:ascii="Symbol" w:hAnsi="Symbol" w:hint="default"/>
      </w:rPr>
    </w:lvl>
    <w:lvl w:ilvl="7" w:tplc="04080003" w:tentative="1">
      <w:start w:val="1"/>
      <w:numFmt w:val="bullet"/>
      <w:lvlText w:val="o"/>
      <w:lvlJc w:val="left"/>
      <w:pPr>
        <w:tabs>
          <w:tab w:val="num" w:pos="5830"/>
        </w:tabs>
        <w:ind w:left="5830" w:hanging="360"/>
      </w:pPr>
      <w:rPr>
        <w:rFonts w:ascii="Courier New" w:hAnsi="Courier New" w:hint="default"/>
      </w:rPr>
    </w:lvl>
    <w:lvl w:ilvl="8" w:tplc="04080005" w:tentative="1">
      <w:start w:val="1"/>
      <w:numFmt w:val="bullet"/>
      <w:lvlText w:val=""/>
      <w:lvlJc w:val="left"/>
      <w:pPr>
        <w:tabs>
          <w:tab w:val="num" w:pos="6550"/>
        </w:tabs>
        <w:ind w:left="6550" w:hanging="360"/>
      </w:pPr>
      <w:rPr>
        <w:rFonts w:ascii="Wingdings" w:hAnsi="Wingdings" w:hint="default"/>
      </w:rPr>
    </w:lvl>
  </w:abstractNum>
  <w:abstractNum w:abstractNumId="5">
    <w:nsid w:val="41FC22B6"/>
    <w:multiLevelType w:val="hybridMultilevel"/>
    <w:tmpl w:val="99F4A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9FA51BD"/>
    <w:multiLevelType w:val="hybridMultilevel"/>
    <w:tmpl w:val="19A88076"/>
    <w:lvl w:ilvl="0" w:tplc="0409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4FBC2B23"/>
    <w:multiLevelType w:val="hybridMultilevel"/>
    <w:tmpl w:val="167AA0E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nsid w:val="5EDB3249"/>
    <w:multiLevelType w:val="hybridMultilevel"/>
    <w:tmpl w:val="D4D2302A"/>
    <w:lvl w:ilvl="0" w:tplc="DE84E96C">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9">
    <w:nsid w:val="6C7B7B91"/>
    <w:multiLevelType w:val="hybridMultilevel"/>
    <w:tmpl w:val="7824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2C22B8"/>
    <w:multiLevelType w:val="hybridMultilevel"/>
    <w:tmpl w:val="3D04376A"/>
    <w:lvl w:ilvl="0" w:tplc="0B3651B4">
      <w:start w:val="1"/>
      <w:numFmt w:val="bullet"/>
      <w:lvlText w:val=""/>
      <w:lvlJc w:val="left"/>
      <w:pPr>
        <w:ind w:left="720" w:hanging="360"/>
      </w:pPr>
      <w:rPr>
        <w:rFonts w:ascii="Wingdings" w:hAnsi="Wingdings" w:hint="default"/>
        <w:color w:val="2E74B5"/>
        <w:sz w:val="18"/>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59F189F"/>
    <w:multiLevelType w:val="hybridMultilevel"/>
    <w:tmpl w:val="94724316"/>
    <w:lvl w:ilvl="0" w:tplc="0408000B">
      <w:start w:val="1"/>
      <w:numFmt w:val="bullet"/>
      <w:lvlText w:val=""/>
      <w:lvlJc w:val="left"/>
      <w:pPr>
        <w:ind w:left="720" w:hanging="360"/>
      </w:pPr>
      <w:rPr>
        <w:rFonts w:ascii="Wingdings" w:hAnsi="Wingdings" w:hint="default"/>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8"/>
  </w:num>
  <w:num w:numId="5">
    <w:abstractNumId w:val="4"/>
  </w:num>
  <w:num w:numId="6">
    <w:abstractNumId w:val="0"/>
  </w:num>
  <w:num w:numId="7">
    <w:abstractNumId w:val="6"/>
  </w:num>
  <w:num w:numId="8">
    <w:abstractNumId w:val="5"/>
  </w:num>
  <w:num w:numId="9">
    <w:abstractNumId w:val="2"/>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90C"/>
    <w:rsid w:val="000320DA"/>
    <w:rsid w:val="000C62E3"/>
    <w:rsid w:val="001F2C0F"/>
    <w:rsid w:val="0022795D"/>
    <w:rsid w:val="00323946"/>
    <w:rsid w:val="00361005"/>
    <w:rsid w:val="003657BE"/>
    <w:rsid w:val="00460263"/>
    <w:rsid w:val="00616EB8"/>
    <w:rsid w:val="00664061"/>
    <w:rsid w:val="006C320B"/>
    <w:rsid w:val="00724AC5"/>
    <w:rsid w:val="007A1FA5"/>
    <w:rsid w:val="00827EBC"/>
    <w:rsid w:val="0088209D"/>
    <w:rsid w:val="00927A85"/>
    <w:rsid w:val="009F0DA6"/>
    <w:rsid w:val="00A41239"/>
    <w:rsid w:val="00A7047D"/>
    <w:rsid w:val="00AF6FDA"/>
    <w:rsid w:val="00C65C78"/>
    <w:rsid w:val="00C67999"/>
    <w:rsid w:val="00CB409D"/>
    <w:rsid w:val="00DB3F68"/>
    <w:rsid w:val="00E2790C"/>
    <w:rsid w:val="00EB017B"/>
    <w:rsid w:val="00F32D31"/>
    <w:rsid w:val="00F9719B"/>
    <w:rsid w:val="00FC5C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F68"/>
    <w:pPr>
      <w:spacing w:after="0" w:line="240" w:lineRule="auto"/>
    </w:pPr>
    <w:rPr>
      <w:rFonts w:ascii="Verdana" w:eastAsia="Times New Roman" w:hAnsi="Verdana" w:cs="Times New Roman"/>
      <w:sz w:val="20"/>
      <w:szCs w:val="20"/>
      <w:lang w:eastAsia="el-GR"/>
    </w:rPr>
  </w:style>
  <w:style w:type="paragraph" w:styleId="1">
    <w:name w:val="heading 1"/>
    <w:basedOn w:val="a"/>
    <w:next w:val="a"/>
    <w:link w:val="1Char"/>
    <w:uiPriority w:val="9"/>
    <w:qFormat/>
    <w:rsid w:val="00DB3F68"/>
    <w:pPr>
      <w:keepNext/>
      <w:spacing w:before="120" w:after="120" w:line="300" w:lineRule="exact"/>
      <w:outlineLvl w:val="0"/>
    </w:pPr>
    <w:rPr>
      <w:rFonts w:ascii="Calibri" w:hAnsi="Calibri"/>
      <w:b/>
      <w:kern w:val="28"/>
      <w:sz w:val="24"/>
    </w:rPr>
  </w:style>
  <w:style w:type="paragraph" w:styleId="3">
    <w:name w:val="heading 3"/>
    <w:basedOn w:val="a"/>
    <w:next w:val="a"/>
    <w:link w:val="3Char"/>
    <w:uiPriority w:val="9"/>
    <w:semiHidden/>
    <w:unhideWhenUsed/>
    <w:qFormat/>
    <w:rsid w:val="003657B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B3F68"/>
    <w:rPr>
      <w:rFonts w:ascii="Calibri" w:eastAsia="Times New Roman" w:hAnsi="Calibri" w:cs="Times New Roman"/>
      <w:b/>
      <w:kern w:val="28"/>
      <w:sz w:val="24"/>
      <w:szCs w:val="20"/>
      <w:lang w:eastAsia="el-GR"/>
    </w:rPr>
  </w:style>
  <w:style w:type="paragraph" w:styleId="Web">
    <w:name w:val="Normal (Web)"/>
    <w:basedOn w:val="a"/>
    <w:uiPriority w:val="99"/>
    <w:unhideWhenUsed/>
    <w:rsid w:val="00DB3F68"/>
    <w:pPr>
      <w:spacing w:before="100" w:beforeAutospacing="1" w:after="100" w:afterAutospacing="1"/>
    </w:pPr>
    <w:rPr>
      <w:rFonts w:ascii="Times New Roman" w:hAnsi="Times New Roman"/>
      <w:sz w:val="24"/>
      <w:szCs w:val="24"/>
    </w:rPr>
  </w:style>
  <w:style w:type="paragraph" w:styleId="a3">
    <w:name w:val="Body Text"/>
    <w:basedOn w:val="3"/>
    <w:link w:val="Char"/>
    <w:rsid w:val="003657BE"/>
    <w:pPr>
      <w:keepNext w:val="0"/>
      <w:keepLines w:val="0"/>
      <w:spacing w:before="240" w:after="60" w:line="288" w:lineRule="auto"/>
      <w:jc w:val="both"/>
    </w:pPr>
    <w:rPr>
      <w:rFonts w:ascii="Tahoma" w:eastAsia="Times New Roman" w:hAnsi="Tahoma" w:cs="Times New Roman"/>
      <w:color w:val="auto"/>
      <w:sz w:val="22"/>
    </w:rPr>
  </w:style>
  <w:style w:type="character" w:customStyle="1" w:styleId="Char">
    <w:name w:val="Σώμα κειμένου Char"/>
    <w:basedOn w:val="a0"/>
    <w:link w:val="a3"/>
    <w:rsid w:val="003657BE"/>
    <w:rPr>
      <w:rFonts w:ascii="Tahoma" w:eastAsia="Times New Roman" w:hAnsi="Tahoma" w:cs="Times New Roman"/>
      <w:szCs w:val="24"/>
      <w:lang w:eastAsia="el-GR"/>
    </w:rPr>
  </w:style>
  <w:style w:type="character" w:customStyle="1" w:styleId="3Char">
    <w:name w:val="Επικεφαλίδα 3 Char"/>
    <w:basedOn w:val="a0"/>
    <w:link w:val="3"/>
    <w:uiPriority w:val="9"/>
    <w:semiHidden/>
    <w:rsid w:val="003657BE"/>
    <w:rPr>
      <w:rFonts w:asciiTheme="majorHAnsi" w:eastAsiaTheme="majorEastAsia" w:hAnsiTheme="majorHAnsi" w:cstheme="majorBidi"/>
      <w:color w:val="1F3763" w:themeColor="accent1" w:themeShade="7F"/>
      <w:sz w:val="24"/>
      <w:szCs w:val="24"/>
      <w:lang w:eastAsia="el-GR"/>
    </w:rPr>
  </w:style>
  <w:style w:type="paragraph" w:styleId="a4">
    <w:name w:val="Body Text Indent"/>
    <w:basedOn w:val="a"/>
    <w:link w:val="Char0"/>
    <w:uiPriority w:val="99"/>
    <w:semiHidden/>
    <w:unhideWhenUsed/>
    <w:rsid w:val="003657BE"/>
    <w:pPr>
      <w:spacing w:after="120"/>
      <w:ind w:left="283"/>
    </w:pPr>
  </w:style>
  <w:style w:type="character" w:customStyle="1" w:styleId="Char0">
    <w:name w:val="Σώμα κείμενου με εσοχή Char"/>
    <w:basedOn w:val="a0"/>
    <w:link w:val="a4"/>
    <w:uiPriority w:val="99"/>
    <w:semiHidden/>
    <w:rsid w:val="003657BE"/>
    <w:rPr>
      <w:rFonts w:ascii="Verdana" w:eastAsia="Times New Roman" w:hAnsi="Verdana" w:cs="Times New Roman"/>
      <w:sz w:val="20"/>
      <w:szCs w:val="20"/>
      <w:lang w:eastAsia="el-GR"/>
    </w:rPr>
  </w:style>
  <w:style w:type="paragraph" w:styleId="a5">
    <w:name w:val="header"/>
    <w:aliases w:val="Header Char Char"/>
    <w:basedOn w:val="a"/>
    <w:link w:val="Char1"/>
    <w:unhideWhenUsed/>
    <w:rsid w:val="003657BE"/>
    <w:pPr>
      <w:tabs>
        <w:tab w:val="center" w:pos="4320"/>
        <w:tab w:val="right" w:pos="8640"/>
      </w:tabs>
      <w:jc w:val="center"/>
    </w:pPr>
    <w:rPr>
      <w:rFonts w:ascii="Sylfaen" w:eastAsiaTheme="minorHAnsi" w:hAnsi="Sylfaen" w:cstheme="minorBidi"/>
      <w:sz w:val="22"/>
      <w:szCs w:val="22"/>
      <w:lang w:val="en-US" w:eastAsia="en-US"/>
    </w:rPr>
  </w:style>
  <w:style w:type="character" w:customStyle="1" w:styleId="HeaderChar">
    <w:name w:val="Header Char"/>
    <w:basedOn w:val="a0"/>
    <w:rsid w:val="003657BE"/>
    <w:rPr>
      <w:rFonts w:ascii="Verdana" w:eastAsia="Times New Roman" w:hAnsi="Verdana" w:cs="Times New Roman"/>
      <w:sz w:val="20"/>
      <w:szCs w:val="20"/>
      <w:lang w:eastAsia="el-GR"/>
    </w:rPr>
  </w:style>
  <w:style w:type="character" w:customStyle="1" w:styleId="Char1">
    <w:name w:val="Κεφαλίδα Char"/>
    <w:aliases w:val="Header Char Char Char"/>
    <w:basedOn w:val="a0"/>
    <w:link w:val="a5"/>
    <w:rsid w:val="003657BE"/>
    <w:rPr>
      <w:rFonts w:ascii="Sylfaen" w:hAnsi="Sylfaen"/>
      <w:lang w:val="en-US"/>
    </w:rPr>
  </w:style>
  <w:style w:type="paragraph" w:styleId="a6">
    <w:name w:val="List Paragraph"/>
    <w:basedOn w:val="a"/>
    <w:uiPriority w:val="34"/>
    <w:qFormat/>
    <w:rsid w:val="00616EB8"/>
    <w:pPr>
      <w:spacing w:after="200" w:line="276" w:lineRule="auto"/>
      <w:ind w:left="720" w:firstLine="720"/>
      <w:contextualSpacing/>
    </w:pPr>
    <w:rPr>
      <w:rFonts w:ascii="Arial" w:eastAsiaTheme="minorHAnsi" w:hAnsi="Arial" w:cs="Arial"/>
      <w:color w:val="222222"/>
      <w:spacing w:val="200"/>
      <w:sz w:val="24"/>
      <w:szCs w:val="24"/>
      <w:lang w:val="en-US" w:eastAsia="en-US"/>
    </w:rPr>
  </w:style>
  <w:style w:type="table" w:styleId="a7">
    <w:name w:val="Table Grid"/>
    <w:basedOn w:val="a1"/>
    <w:uiPriority w:val="59"/>
    <w:rsid w:val="00616EB8"/>
    <w:pPr>
      <w:spacing w:after="0" w:line="240" w:lineRule="auto"/>
    </w:pPr>
    <w:rPr>
      <w:rFonts w:ascii="Arial" w:hAnsi="Arial" w:cs="Arial"/>
      <w:color w:val="222222"/>
      <w:spacing w:val="200"/>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Char2"/>
    <w:uiPriority w:val="99"/>
    <w:unhideWhenUsed/>
    <w:rsid w:val="007A1FA5"/>
    <w:pPr>
      <w:tabs>
        <w:tab w:val="center" w:pos="4153"/>
        <w:tab w:val="right" w:pos="8306"/>
      </w:tabs>
    </w:pPr>
  </w:style>
  <w:style w:type="character" w:customStyle="1" w:styleId="Char2">
    <w:name w:val="Υποσέλιδο Char"/>
    <w:basedOn w:val="a0"/>
    <w:link w:val="a8"/>
    <w:uiPriority w:val="99"/>
    <w:rsid w:val="007A1FA5"/>
    <w:rPr>
      <w:rFonts w:ascii="Verdana" w:eastAsia="Times New Roman" w:hAnsi="Verdana" w:cs="Times New Roman"/>
      <w:sz w:val="20"/>
      <w:szCs w:val="20"/>
      <w:lang w:eastAsia="el-GR"/>
    </w:rPr>
  </w:style>
  <w:style w:type="paragraph" w:styleId="a9">
    <w:name w:val="Balloon Text"/>
    <w:basedOn w:val="a"/>
    <w:link w:val="Char3"/>
    <w:uiPriority w:val="99"/>
    <w:semiHidden/>
    <w:unhideWhenUsed/>
    <w:rsid w:val="00F9719B"/>
    <w:rPr>
      <w:rFonts w:ascii="Tahoma" w:hAnsi="Tahoma" w:cs="Tahoma"/>
      <w:sz w:val="16"/>
      <w:szCs w:val="16"/>
    </w:rPr>
  </w:style>
  <w:style w:type="character" w:customStyle="1" w:styleId="Char3">
    <w:name w:val="Κείμενο πλαισίου Char"/>
    <w:basedOn w:val="a0"/>
    <w:link w:val="a9"/>
    <w:uiPriority w:val="99"/>
    <w:semiHidden/>
    <w:rsid w:val="00F9719B"/>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F68"/>
    <w:pPr>
      <w:spacing w:after="0" w:line="240" w:lineRule="auto"/>
    </w:pPr>
    <w:rPr>
      <w:rFonts w:ascii="Verdana" w:eastAsia="Times New Roman" w:hAnsi="Verdana" w:cs="Times New Roman"/>
      <w:sz w:val="20"/>
      <w:szCs w:val="20"/>
      <w:lang w:eastAsia="el-GR"/>
    </w:rPr>
  </w:style>
  <w:style w:type="paragraph" w:styleId="1">
    <w:name w:val="heading 1"/>
    <w:basedOn w:val="a"/>
    <w:next w:val="a"/>
    <w:link w:val="1Char"/>
    <w:uiPriority w:val="9"/>
    <w:qFormat/>
    <w:rsid w:val="00DB3F68"/>
    <w:pPr>
      <w:keepNext/>
      <w:spacing w:before="120" w:after="120" w:line="300" w:lineRule="exact"/>
      <w:outlineLvl w:val="0"/>
    </w:pPr>
    <w:rPr>
      <w:rFonts w:ascii="Calibri" w:hAnsi="Calibri"/>
      <w:b/>
      <w:kern w:val="28"/>
      <w:sz w:val="24"/>
    </w:rPr>
  </w:style>
  <w:style w:type="paragraph" w:styleId="3">
    <w:name w:val="heading 3"/>
    <w:basedOn w:val="a"/>
    <w:next w:val="a"/>
    <w:link w:val="3Char"/>
    <w:uiPriority w:val="9"/>
    <w:semiHidden/>
    <w:unhideWhenUsed/>
    <w:qFormat/>
    <w:rsid w:val="003657B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B3F68"/>
    <w:rPr>
      <w:rFonts w:ascii="Calibri" w:eastAsia="Times New Roman" w:hAnsi="Calibri" w:cs="Times New Roman"/>
      <w:b/>
      <w:kern w:val="28"/>
      <w:sz w:val="24"/>
      <w:szCs w:val="20"/>
      <w:lang w:eastAsia="el-GR"/>
    </w:rPr>
  </w:style>
  <w:style w:type="paragraph" w:styleId="Web">
    <w:name w:val="Normal (Web)"/>
    <w:basedOn w:val="a"/>
    <w:uiPriority w:val="99"/>
    <w:unhideWhenUsed/>
    <w:rsid w:val="00DB3F68"/>
    <w:pPr>
      <w:spacing w:before="100" w:beforeAutospacing="1" w:after="100" w:afterAutospacing="1"/>
    </w:pPr>
    <w:rPr>
      <w:rFonts w:ascii="Times New Roman" w:hAnsi="Times New Roman"/>
      <w:sz w:val="24"/>
      <w:szCs w:val="24"/>
    </w:rPr>
  </w:style>
  <w:style w:type="paragraph" w:styleId="a3">
    <w:name w:val="Body Text"/>
    <w:basedOn w:val="3"/>
    <w:link w:val="Char"/>
    <w:rsid w:val="003657BE"/>
    <w:pPr>
      <w:keepNext w:val="0"/>
      <w:keepLines w:val="0"/>
      <w:spacing w:before="240" w:after="60" w:line="288" w:lineRule="auto"/>
      <w:jc w:val="both"/>
    </w:pPr>
    <w:rPr>
      <w:rFonts w:ascii="Tahoma" w:eastAsia="Times New Roman" w:hAnsi="Tahoma" w:cs="Times New Roman"/>
      <w:color w:val="auto"/>
      <w:sz w:val="22"/>
    </w:rPr>
  </w:style>
  <w:style w:type="character" w:customStyle="1" w:styleId="Char">
    <w:name w:val="Σώμα κειμένου Char"/>
    <w:basedOn w:val="a0"/>
    <w:link w:val="a3"/>
    <w:rsid w:val="003657BE"/>
    <w:rPr>
      <w:rFonts w:ascii="Tahoma" w:eastAsia="Times New Roman" w:hAnsi="Tahoma" w:cs="Times New Roman"/>
      <w:szCs w:val="24"/>
      <w:lang w:eastAsia="el-GR"/>
    </w:rPr>
  </w:style>
  <w:style w:type="character" w:customStyle="1" w:styleId="3Char">
    <w:name w:val="Επικεφαλίδα 3 Char"/>
    <w:basedOn w:val="a0"/>
    <w:link w:val="3"/>
    <w:uiPriority w:val="9"/>
    <w:semiHidden/>
    <w:rsid w:val="003657BE"/>
    <w:rPr>
      <w:rFonts w:asciiTheme="majorHAnsi" w:eastAsiaTheme="majorEastAsia" w:hAnsiTheme="majorHAnsi" w:cstheme="majorBidi"/>
      <w:color w:val="1F3763" w:themeColor="accent1" w:themeShade="7F"/>
      <w:sz w:val="24"/>
      <w:szCs w:val="24"/>
      <w:lang w:eastAsia="el-GR"/>
    </w:rPr>
  </w:style>
  <w:style w:type="paragraph" w:styleId="a4">
    <w:name w:val="Body Text Indent"/>
    <w:basedOn w:val="a"/>
    <w:link w:val="Char0"/>
    <w:uiPriority w:val="99"/>
    <w:semiHidden/>
    <w:unhideWhenUsed/>
    <w:rsid w:val="003657BE"/>
    <w:pPr>
      <w:spacing w:after="120"/>
      <w:ind w:left="283"/>
    </w:pPr>
  </w:style>
  <w:style w:type="character" w:customStyle="1" w:styleId="Char0">
    <w:name w:val="Σώμα κείμενου με εσοχή Char"/>
    <w:basedOn w:val="a0"/>
    <w:link w:val="a4"/>
    <w:uiPriority w:val="99"/>
    <w:semiHidden/>
    <w:rsid w:val="003657BE"/>
    <w:rPr>
      <w:rFonts w:ascii="Verdana" w:eastAsia="Times New Roman" w:hAnsi="Verdana" w:cs="Times New Roman"/>
      <w:sz w:val="20"/>
      <w:szCs w:val="20"/>
      <w:lang w:eastAsia="el-GR"/>
    </w:rPr>
  </w:style>
  <w:style w:type="paragraph" w:styleId="a5">
    <w:name w:val="header"/>
    <w:aliases w:val="Header Char Char"/>
    <w:basedOn w:val="a"/>
    <w:link w:val="Char1"/>
    <w:unhideWhenUsed/>
    <w:rsid w:val="003657BE"/>
    <w:pPr>
      <w:tabs>
        <w:tab w:val="center" w:pos="4320"/>
        <w:tab w:val="right" w:pos="8640"/>
      </w:tabs>
      <w:jc w:val="center"/>
    </w:pPr>
    <w:rPr>
      <w:rFonts w:ascii="Sylfaen" w:eastAsiaTheme="minorHAnsi" w:hAnsi="Sylfaen" w:cstheme="minorBidi"/>
      <w:sz w:val="22"/>
      <w:szCs w:val="22"/>
      <w:lang w:val="en-US" w:eastAsia="en-US"/>
    </w:rPr>
  </w:style>
  <w:style w:type="character" w:customStyle="1" w:styleId="HeaderChar">
    <w:name w:val="Header Char"/>
    <w:basedOn w:val="a0"/>
    <w:rsid w:val="003657BE"/>
    <w:rPr>
      <w:rFonts w:ascii="Verdana" w:eastAsia="Times New Roman" w:hAnsi="Verdana" w:cs="Times New Roman"/>
      <w:sz w:val="20"/>
      <w:szCs w:val="20"/>
      <w:lang w:eastAsia="el-GR"/>
    </w:rPr>
  </w:style>
  <w:style w:type="character" w:customStyle="1" w:styleId="Char1">
    <w:name w:val="Κεφαλίδα Char"/>
    <w:aliases w:val="Header Char Char Char"/>
    <w:basedOn w:val="a0"/>
    <w:link w:val="a5"/>
    <w:rsid w:val="003657BE"/>
    <w:rPr>
      <w:rFonts w:ascii="Sylfaen" w:hAnsi="Sylfaen"/>
      <w:lang w:val="en-US"/>
    </w:rPr>
  </w:style>
  <w:style w:type="paragraph" w:styleId="a6">
    <w:name w:val="List Paragraph"/>
    <w:basedOn w:val="a"/>
    <w:uiPriority w:val="34"/>
    <w:qFormat/>
    <w:rsid w:val="00616EB8"/>
    <w:pPr>
      <w:spacing w:after="200" w:line="276" w:lineRule="auto"/>
      <w:ind w:left="720" w:firstLine="720"/>
      <w:contextualSpacing/>
    </w:pPr>
    <w:rPr>
      <w:rFonts w:ascii="Arial" w:eastAsiaTheme="minorHAnsi" w:hAnsi="Arial" w:cs="Arial"/>
      <w:color w:val="222222"/>
      <w:spacing w:val="200"/>
      <w:sz w:val="24"/>
      <w:szCs w:val="24"/>
      <w:lang w:val="en-US" w:eastAsia="en-US"/>
    </w:rPr>
  </w:style>
  <w:style w:type="table" w:styleId="a7">
    <w:name w:val="Table Grid"/>
    <w:basedOn w:val="a1"/>
    <w:uiPriority w:val="59"/>
    <w:rsid w:val="00616EB8"/>
    <w:pPr>
      <w:spacing w:after="0" w:line="240" w:lineRule="auto"/>
    </w:pPr>
    <w:rPr>
      <w:rFonts w:ascii="Arial" w:hAnsi="Arial" w:cs="Arial"/>
      <w:color w:val="222222"/>
      <w:spacing w:val="200"/>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Char2"/>
    <w:uiPriority w:val="99"/>
    <w:unhideWhenUsed/>
    <w:rsid w:val="007A1FA5"/>
    <w:pPr>
      <w:tabs>
        <w:tab w:val="center" w:pos="4153"/>
        <w:tab w:val="right" w:pos="8306"/>
      </w:tabs>
    </w:pPr>
  </w:style>
  <w:style w:type="character" w:customStyle="1" w:styleId="Char2">
    <w:name w:val="Υποσέλιδο Char"/>
    <w:basedOn w:val="a0"/>
    <w:link w:val="a8"/>
    <w:uiPriority w:val="99"/>
    <w:rsid w:val="007A1FA5"/>
    <w:rPr>
      <w:rFonts w:ascii="Verdana" w:eastAsia="Times New Roman" w:hAnsi="Verdana" w:cs="Times New Roman"/>
      <w:sz w:val="20"/>
      <w:szCs w:val="20"/>
      <w:lang w:eastAsia="el-GR"/>
    </w:rPr>
  </w:style>
  <w:style w:type="paragraph" w:styleId="a9">
    <w:name w:val="Balloon Text"/>
    <w:basedOn w:val="a"/>
    <w:link w:val="Char3"/>
    <w:uiPriority w:val="99"/>
    <w:semiHidden/>
    <w:unhideWhenUsed/>
    <w:rsid w:val="00F9719B"/>
    <w:rPr>
      <w:rFonts w:ascii="Tahoma" w:hAnsi="Tahoma" w:cs="Tahoma"/>
      <w:sz w:val="16"/>
      <w:szCs w:val="16"/>
    </w:rPr>
  </w:style>
  <w:style w:type="character" w:customStyle="1" w:styleId="Char3">
    <w:name w:val="Κείμενο πλαισίου Char"/>
    <w:basedOn w:val="a0"/>
    <w:link w:val="a9"/>
    <w:uiPriority w:val="99"/>
    <w:semiHidden/>
    <w:rsid w:val="00F9719B"/>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26796">
      <w:bodyDiv w:val="1"/>
      <w:marLeft w:val="0"/>
      <w:marRight w:val="0"/>
      <w:marTop w:val="0"/>
      <w:marBottom w:val="0"/>
      <w:divBdr>
        <w:top w:val="none" w:sz="0" w:space="0" w:color="auto"/>
        <w:left w:val="none" w:sz="0" w:space="0" w:color="auto"/>
        <w:bottom w:val="none" w:sz="0" w:space="0" w:color="auto"/>
        <w:right w:val="none" w:sz="0" w:space="0" w:color="auto"/>
      </w:divBdr>
    </w:div>
    <w:div w:id="352849848">
      <w:bodyDiv w:val="1"/>
      <w:marLeft w:val="0"/>
      <w:marRight w:val="0"/>
      <w:marTop w:val="0"/>
      <w:marBottom w:val="0"/>
      <w:divBdr>
        <w:top w:val="none" w:sz="0" w:space="0" w:color="auto"/>
        <w:left w:val="none" w:sz="0" w:space="0" w:color="auto"/>
        <w:bottom w:val="none" w:sz="0" w:space="0" w:color="auto"/>
        <w:right w:val="none" w:sz="0" w:space="0" w:color="auto"/>
      </w:divBdr>
    </w:div>
    <w:div w:id="1022702661">
      <w:bodyDiv w:val="1"/>
      <w:marLeft w:val="0"/>
      <w:marRight w:val="0"/>
      <w:marTop w:val="0"/>
      <w:marBottom w:val="0"/>
      <w:divBdr>
        <w:top w:val="none" w:sz="0" w:space="0" w:color="auto"/>
        <w:left w:val="none" w:sz="0" w:space="0" w:color="auto"/>
        <w:bottom w:val="none" w:sz="0" w:space="0" w:color="auto"/>
        <w:right w:val="none" w:sz="0" w:space="0" w:color="auto"/>
      </w:divBdr>
    </w:div>
    <w:div w:id="1213730592">
      <w:bodyDiv w:val="1"/>
      <w:marLeft w:val="0"/>
      <w:marRight w:val="0"/>
      <w:marTop w:val="0"/>
      <w:marBottom w:val="0"/>
      <w:divBdr>
        <w:top w:val="none" w:sz="0" w:space="0" w:color="auto"/>
        <w:left w:val="none" w:sz="0" w:space="0" w:color="auto"/>
        <w:bottom w:val="none" w:sz="0" w:space="0" w:color="auto"/>
        <w:right w:val="none" w:sz="0" w:space="0" w:color="auto"/>
      </w:divBdr>
    </w:div>
    <w:div w:id="128150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340</Words>
  <Characters>1842</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Εμμανουήλ Κοκκολάκης</dc:creator>
  <cp:lastModifiedBy>poiotita</cp:lastModifiedBy>
  <cp:revision>3</cp:revision>
  <cp:lastPrinted>2026-03-10T12:10:00Z</cp:lastPrinted>
  <dcterms:created xsi:type="dcterms:W3CDTF">2026-03-10T12:09:00Z</dcterms:created>
  <dcterms:modified xsi:type="dcterms:W3CDTF">2026-03-10T12:50:00Z</dcterms:modified>
</cp:coreProperties>
</file>