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71" w:rsidRPr="00CB2A5D" w:rsidRDefault="00E238C1" w:rsidP="00163E71">
      <w:pPr>
        <w:pStyle w:val="a3"/>
        <w:spacing w:after="0" w:line="36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  <w:lang w:val="el-GR"/>
        </w:rPr>
        <w:t xml:space="preserve">ΠΡΟΜΗΘΕΙΑ ΚΑΤΑΨΥΚΤΗ - </w:t>
      </w:r>
      <w:r w:rsidR="00163E71" w:rsidRPr="00CB2A5D">
        <w:rPr>
          <w:rFonts w:cs="Calibri"/>
          <w:b/>
          <w:sz w:val="20"/>
          <w:szCs w:val="20"/>
          <w:lang w:val="el-GR"/>
        </w:rPr>
        <w:t xml:space="preserve">ΦΥΛΛΟ ΣΥΜΜΟΡΦΩΣΗΣ  </w:t>
      </w: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10"/>
        <w:gridCol w:w="1560"/>
        <w:gridCol w:w="1275"/>
        <w:gridCol w:w="1276"/>
        <w:gridCol w:w="1418"/>
        <w:gridCol w:w="2125"/>
      </w:tblGrid>
      <w:tr w:rsidR="00163E71" w:rsidRPr="00CB2A5D" w:rsidTr="00F94DB3">
        <w:trPr>
          <w:trHeight w:val="525"/>
        </w:trPr>
        <w:tc>
          <w:tcPr>
            <w:tcW w:w="709" w:type="dxa"/>
            <w:shd w:val="clear" w:color="auto" w:fill="D6E3BC" w:themeFill="accent3" w:themeFillTint="66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410" w:type="dxa"/>
            <w:shd w:val="clear" w:color="auto" w:fill="D6E3BC" w:themeFill="accent3" w:themeFillTint="66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ΠΡΟΔΙΑΓΡΑΦΗ</w:t>
            </w:r>
          </w:p>
        </w:tc>
        <w:tc>
          <w:tcPr>
            <w:tcW w:w="2835" w:type="dxa"/>
            <w:gridSpan w:val="2"/>
            <w:shd w:val="clear" w:color="auto" w:fill="D6E3BC" w:themeFill="accent3" w:themeFillTint="66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ΤΙΜΕΣ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ΑΠΑΙΤΗΣΗ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ΑΠΑΝΤΗΣΗ</w:t>
            </w:r>
          </w:p>
        </w:tc>
        <w:tc>
          <w:tcPr>
            <w:tcW w:w="2125" w:type="dxa"/>
            <w:shd w:val="clear" w:color="auto" w:fill="D6E3BC" w:themeFill="accent3" w:themeFillTint="66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ΠΑΡΑΠΟΜΠΗ</w:t>
            </w:r>
          </w:p>
        </w:tc>
      </w:tr>
      <w:tr w:rsidR="00163E71" w:rsidRPr="00CB2A5D" w:rsidTr="00F94DB3">
        <w:trPr>
          <w:trHeight w:val="55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Θερμοκρασία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Λειτουργίας (°C)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Ελάχιστη &gt;= -24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Μέγιστη&lt;=-10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6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Τρόπος Λειτουργίας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Operating</w:t>
            </w:r>
            <w:proofErr w:type="spellEnd"/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Mode</w:t>
            </w:r>
            <w:proofErr w:type="spellEnd"/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Ventilated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63E71" w:rsidRPr="00CB2A5D" w:rsidTr="00F94DB3">
        <w:trPr>
          <w:trHeight w:val="33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Μικτή χωρητικότητα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&gt;=1100 </w:t>
            </w:r>
            <w:proofErr w:type="spellStart"/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Λίτρα</w:t>
            </w:r>
            <w:proofErr w:type="spellEnd"/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63E71" w:rsidRPr="00CB2A5D" w:rsidTr="00F94DB3">
        <w:trPr>
          <w:trHeight w:val="694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Εξωτερικές Διαστάσεις (mm)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Πλάτος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&gt;= 1435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br/>
              <w:t xml:space="preserve">&amp;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br/>
              <w:t>&lt; 1450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63E71" w:rsidRPr="00CB2A5D" w:rsidTr="00F94DB3">
        <w:trPr>
          <w:trHeight w:val="832"/>
        </w:trPr>
        <w:tc>
          <w:tcPr>
            <w:tcW w:w="709" w:type="dxa"/>
            <w:vMerge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Βάθος με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κλειστές τις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πόρτες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&gt;= 660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&amp;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&lt; 770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774"/>
        </w:trPr>
        <w:tc>
          <w:tcPr>
            <w:tcW w:w="709" w:type="dxa"/>
            <w:vMerge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Βάθος με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ανοιχτές τις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πόρτες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&gt;= 1320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br/>
              <w:t>&amp;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br/>
              <w:t>&lt; 1450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63E71" w:rsidRPr="00CB2A5D" w:rsidTr="00F94DB3">
        <w:trPr>
          <w:trHeight w:val="702"/>
        </w:trPr>
        <w:tc>
          <w:tcPr>
            <w:tcW w:w="709" w:type="dxa"/>
            <w:vMerge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Ύψος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&gt;= 1999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br/>
              <w:t xml:space="preserve">&amp;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br/>
              <w:t>&lt; 2110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63E71" w:rsidRPr="00CB2A5D" w:rsidTr="00F94DB3">
        <w:trPr>
          <w:trHeight w:val="43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Αριθμός πορτών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Συνολική Ισχύς (W)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&gt;= 770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63E71" w:rsidRPr="00CB2A5D" w:rsidTr="00F94DB3">
        <w:trPr>
          <w:trHeight w:val="60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Παροχή, φάσεις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220..240 V, 1N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3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Επίπεδο Θορύβου (</w:t>
            </w:r>
            <w:proofErr w:type="spellStart"/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dBA</w:t>
            </w:r>
            <w:proofErr w:type="spellEnd"/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&lt; 65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163E71" w:rsidRPr="00CB2A5D" w:rsidTr="00F94DB3">
        <w:trPr>
          <w:trHeight w:val="428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Εγγύηση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&gt;= 2 έτη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1553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Service / Υποστήριξη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Δυνατότητα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Υποστήριξης/ Service με,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εντός Κρήτης, πάροχο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υποστήριξης. Να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κατατεθούν στοιχεία/πληροφορίες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του </w:t>
            </w:r>
            <w:proofErr w:type="spellStart"/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παρόχου</w:t>
            </w:r>
            <w:proofErr w:type="spellEnd"/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8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Σήμανση CE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581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CFC &amp; HCFC free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55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Θερμοστάτης με οθόνη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αφής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121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Αυτόματη απόψυξη &amp;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σύστημα αποχέτευσης 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με εξατμιστή νερού</w:t>
            </w: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 (αντίσταση)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63E71" w:rsidRPr="00CB2A5D" w:rsidTr="00F94DB3">
        <w:trPr>
          <w:trHeight w:val="41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Ανοξείδωτες Σχάρες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center"/>
            <w:hideMark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2A5D">
              <w:rPr>
                <w:rFonts w:ascii="Calibri" w:hAnsi="Calibri" w:cs="Calibri"/>
                <w:color w:val="000000"/>
                <w:sz w:val="20"/>
                <w:szCs w:val="20"/>
              </w:rPr>
              <w:t>ΝΑΙ</w:t>
            </w:r>
          </w:p>
        </w:tc>
        <w:tc>
          <w:tcPr>
            <w:tcW w:w="1418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Align w:val="center"/>
          </w:tcPr>
          <w:p w:rsidR="00163E71" w:rsidRPr="00CB2A5D" w:rsidRDefault="00163E71" w:rsidP="0030779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63E71" w:rsidRPr="00CB2A5D" w:rsidRDefault="00163E71" w:rsidP="00163E71">
      <w:pPr>
        <w:pStyle w:val="a3"/>
        <w:numPr>
          <w:ilvl w:val="0"/>
          <w:numId w:val="1"/>
        </w:numPr>
        <w:spacing w:before="240" w:after="0" w:line="360" w:lineRule="auto"/>
        <w:ind w:left="0" w:hanging="284"/>
        <w:jc w:val="both"/>
        <w:rPr>
          <w:rFonts w:cs="Calibri"/>
          <w:sz w:val="20"/>
          <w:szCs w:val="20"/>
        </w:rPr>
      </w:pPr>
      <w:r w:rsidRPr="00CB2A5D">
        <w:rPr>
          <w:rFonts w:cs="Calibri"/>
          <w:bCs/>
          <w:sz w:val="20"/>
          <w:szCs w:val="20"/>
        </w:rPr>
        <w:lastRenderedPageBreak/>
        <w:t>ΤΕΧΝΙΚΕΣ ΠΡΟΔΙΑΓΡΑΦΕΣ – ΠΙΝΑΚΑΣ ΣΥΜΜΟΡΦΩΣΗΣ</w:t>
      </w:r>
    </w:p>
    <w:p w:rsidR="00163E71" w:rsidRPr="00CB2A5D" w:rsidRDefault="00163E71" w:rsidP="00163E71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  <w:sz w:val="20"/>
          <w:szCs w:val="20"/>
          <w:lang w:val="el-GR"/>
        </w:rPr>
      </w:pPr>
      <w:r w:rsidRPr="00CB2A5D">
        <w:rPr>
          <w:rFonts w:cs="Calibri"/>
          <w:sz w:val="20"/>
          <w:szCs w:val="20"/>
          <w:lang w:val="el-GR"/>
        </w:rPr>
        <w:t>Στη Στήλη «ΠΡΟΔΙΑΓΡΑΦΗ», περιγράφονται αναλυτικά οι αντίστοιχοι τεχνικοί όροι, υποχρεώσεις ή επεξηγήσεις για τα οποία θα πρέπει να δοθούν αντίστοιχες απαντήσεις.</w:t>
      </w:r>
    </w:p>
    <w:p w:rsidR="00163E71" w:rsidRPr="00CB2A5D" w:rsidRDefault="00163E71" w:rsidP="00163E71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  <w:sz w:val="20"/>
          <w:szCs w:val="20"/>
          <w:lang w:val="el-GR"/>
        </w:rPr>
      </w:pPr>
      <w:r w:rsidRPr="00CB2A5D">
        <w:rPr>
          <w:rFonts w:cs="Calibri"/>
          <w:sz w:val="20"/>
          <w:szCs w:val="20"/>
          <w:lang w:val="el-GR"/>
        </w:rPr>
        <w:t xml:space="preserve">Αν στη στήλη «ΑΠΑΙΤΗΣΗ» έχει συμπληρωθεί η λέξη «ΝΑΙ» ή ένας αριθμός (που σημαίνει υποχρεωτικό αριθμητικό μέγεθος της προδιαγραφής και απαιτεί συμμόρφωση) τότε η αντίστοιχη προδιαγραφή είναι υποχρεωτική για τον υποψήφιο Ανάδοχο, θεωρούμενη ως απαράβατος όρος σύμφωνα με την παρούσα Διακήρυξη. Προσφορές που δεν καλύπτουν πλήρως απαράβατους όρους απορρίπτονται ως απαράδεκτες. </w:t>
      </w:r>
    </w:p>
    <w:p w:rsidR="00163E71" w:rsidRPr="00CB2A5D" w:rsidRDefault="00163E71" w:rsidP="00163E71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  <w:sz w:val="20"/>
          <w:szCs w:val="20"/>
          <w:lang w:val="el-GR"/>
        </w:rPr>
      </w:pPr>
      <w:r w:rsidRPr="00CB2A5D">
        <w:rPr>
          <w:rFonts w:cs="Calibri"/>
          <w:sz w:val="20"/>
          <w:szCs w:val="20"/>
          <w:lang w:val="el-GR"/>
        </w:rPr>
        <w:t>Στη στήλη «ΑΠΑΝΤΗΣΗ» σημειώνεται η απάντηση του Αναδόχου που έχει τη μορφή ΝΑΙ/ΟΧΙ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Προσφορά.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(ιδιαίτερα αν αυτή αποτελεί ελάχιστη).</w:t>
      </w:r>
    </w:p>
    <w:p w:rsidR="00163E71" w:rsidRPr="00CB2A5D" w:rsidRDefault="00163E71" w:rsidP="00163E71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  <w:sz w:val="20"/>
          <w:szCs w:val="20"/>
          <w:lang w:val="el-GR"/>
        </w:rPr>
      </w:pPr>
      <w:r w:rsidRPr="00CB2A5D">
        <w:rPr>
          <w:rFonts w:cs="Calibri"/>
          <w:sz w:val="20"/>
          <w:szCs w:val="20"/>
          <w:lang w:val="el-GR"/>
        </w:rPr>
        <w:t xml:space="preserve">Στη στήλη «ΠΑΡΑΠΟΜΠΗ» θα καταγραφεί η σαφής παραπομπή σε Παράρτημα της Τεχνικής Προσφοράς το οποίο θα περιλαμβάνει αριθμημένα Τεχνικά Φυλλάδια κατασκευαστών, ή αναλυτικές τεχνικές περιγραφές των υπηρεσιών, του εξοπλισμού ή του τρόπου διασύνδεσης και λειτουργίας ή αναφορές μεθοδολογίας εγκατάστασης και υποστήριξης κλπ., που κατά την κρίση του υποψηφίου Αναδόχου τεκμηριώνουν τα στοιχεία των Πινάκων Συμμόρφωσης. Στην αρχή του Παραρτήματος καταγράφεται αναλυτικός πίνακας των περιεχόμενων του. </w:t>
      </w:r>
    </w:p>
    <w:p w:rsidR="00163E71" w:rsidRPr="00CB2A5D" w:rsidRDefault="00163E71" w:rsidP="00163E71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  <w:sz w:val="20"/>
          <w:szCs w:val="20"/>
          <w:lang w:val="el-GR"/>
        </w:rPr>
      </w:pPr>
      <w:r w:rsidRPr="00CB2A5D">
        <w:rPr>
          <w:rFonts w:cs="Calibri"/>
          <w:sz w:val="20"/>
          <w:szCs w:val="20"/>
          <w:lang w:val="el-GR"/>
        </w:rPr>
        <w:t xml:space="preserve">Είναι ιδιαίτερα επιθυμητή η πληρέστερη συμπλήρωση των παραπομπών, οι οποίες πρέπει να είναι κατά το δυνατόν συγκεκριμένες (π.χ. Τεχνικό Φυλλάδιο 3, Σελ. 4 Παράγραφος 4, κ.λπ.). Αντίστοιχα στο τεχνικό φυλλάδιο ή στη σχετική αναφορά, μεθοδολογικό εργαλείο,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(π.χ. </w:t>
      </w:r>
      <w:proofErr w:type="spellStart"/>
      <w:r w:rsidRPr="00CB2A5D">
        <w:rPr>
          <w:rFonts w:cs="Calibri"/>
          <w:sz w:val="20"/>
          <w:szCs w:val="20"/>
          <w:lang w:val="el-GR"/>
        </w:rPr>
        <w:t>Προδ</w:t>
      </w:r>
      <w:proofErr w:type="spellEnd"/>
      <w:r w:rsidRPr="00CB2A5D">
        <w:rPr>
          <w:rFonts w:cs="Calibri"/>
          <w:sz w:val="20"/>
          <w:szCs w:val="20"/>
          <w:lang w:val="el-GR"/>
        </w:rPr>
        <w:t>. 4.18).</w:t>
      </w:r>
    </w:p>
    <w:p w:rsidR="00163E71" w:rsidRPr="00CB2A5D" w:rsidRDefault="00163E71" w:rsidP="00163E71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  <w:sz w:val="20"/>
          <w:szCs w:val="20"/>
          <w:lang w:val="el-GR"/>
        </w:rPr>
      </w:pPr>
      <w:r w:rsidRPr="00CB2A5D">
        <w:rPr>
          <w:rFonts w:cs="Calibri"/>
          <w:sz w:val="20"/>
          <w:szCs w:val="20"/>
          <w:lang w:val="el-GR"/>
        </w:rPr>
        <w:t>Τονίζεται ότι είναι υποχρεωτική η απάντηση σε όλα τα σημεία των ΠΙΝΑΚΩΝ ΣΥΜΜΟΡΦΩΣΗΣ και η παροχή όλων των πληροφοριών που ζητούνται.</w:t>
      </w:r>
    </w:p>
    <w:p w:rsidR="00163E71" w:rsidRPr="00CB2A5D" w:rsidRDefault="00163E71" w:rsidP="00163E71">
      <w:pPr>
        <w:pStyle w:val="a3"/>
        <w:numPr>
          <w:ilvl w:val="0"/>
          <w:numId w:val="1"/>
        </w:numPr>
        <w:spacing w:after="0" w:line="360" w:lineRule="auto"/>
        <w:ind w:left="0" w:hanging="284"/>
        <w:jc w:val="both"/>
        <w:rPr>
          <w:rFonts w:cs="Calibri"/>
          <w:sz w:val="20"/>
          <w:szCs w:val="20"/>
          <w:lang w:val="el-GR"/>
        </w:rPr>
      </w:pPr>
      <w:r w:rsidRPr="00CB2A5D">
        <w:rPr>
          <w:rFonts w:cs="Calibri"/>
          <w:sz w:val="20"/>
          <w:szCs w:val="20"/>
          <w:lang w:val="el-GR"/>
        </w:rPr>
        <w:t>Η αρμόδια Επιτροπή θα αξιολογήσει τα παρεχόμενα από τους υποψήφιους Αναδόχους στοιχεία κατά την αξιολόγηση των Τεχνικών Προσφορών.</w:t>
      </w:r>
    </w:p>
    <w:p w:rsidR="00163E71" w:rsidRPr="00CB2A5D" w:rsidRDefault="00163E71" w:rsidP="00163E71">
      <w:pPr>
        <w:pStyle w:val="a3"/>
        <w:numPr>
          <w:ilvl w:val="0"/>
          <w:numId w:val="1"/>
        </w:numPr>
        <w:spacing w:line="360" w:lineRule="auto"/>
        <w:ind w:left="0" w:hanging="284"/>
        <w:jc w:val="both"/>
        <w:rPr>
          <w:rFonts w:cs="Calibri"/>
          <w:sz w:val="20"/>
          <w:szCs w:val="20"/>
          <w:lang w:val="el-GR"/>
        </w:rPr>
      </w:pPr>
      <w:r w:rsidRPr="00CB2A5D">
        <w:rPr>
          <w:rFonts w:cs="Calibri"/>
          <w:sz w:val="20"/>
          <w:szCs w:val="20"/>
          <w:lang w:val="el-GR"/>
        </w:rPr>
        <w:t>Σε περίπτωση που δεν έχει συμπληρωθεί η στήλη «ΑΠΑΝΤΗΣΗ», για έστω και ένα από τους όρους στον πίνακα συμμόρφωσης, τότε θεωρείται ότι δεν υπάρχει απάντηση στο σχετικό όρο.</w:t>
      </w:r>
    </w:p>
    <w:p w:rsidR="00163E71" w:rsidRPr="00CB2A5D" w:rsidRDefault="00163E71" w:rsidP="00163E71">
      <w:pPr>
        <w:rPr>
          <w:rFonts w:ascii="Calibri" w:eastAsia="Calibri" w:hAnsi="Calibri" w:cs="Calibri"/>
          <w:sz w:val="20"/>
          <w:szCs w:val="20"/>
          <w:lang w:eastAsia="en-US"/>
        </w:rPr>
      </w:pPr>
      <w:r w:rsidRPr="00CB2A5D">
        <w:rPr>
          <w:rFonts w:ascii="Calibri" w:hAnsi="Calibri" w:cs="Calibri"/>
          <w:sz w:val="20"/>
          <w:szCs w:val="20"/>
        </w:rPr>
        <w:br w:type="page"/>
      </w:r>
    </w:p>
    <w:p w:rsidR="00AD154B" w:rsidRPr="00163E71" w:rsidRDefault="00AD154B" w:rsidP="00163E71"/>
    <w:sectPr w:rsidR="00AD154B" w:rsidRPr="00163E71" w:rsidSect="00BB2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9144F"/>
    <w:multiLevelType w:val="hybridMultilevel"/>
    <w:tmpl w:val="A066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3C4B"/>
    <w:rsid w:val="000F3549"/>
    <w:rsid w:val="00163E71"/>
    <w:rsid w:val="0030779C"/>
    <w:rsid w:val="0060583B"/>
    <w:rsid w:val="00663C4B"/>
    <w:rsid w:val="00AD154B"/>
    <w:rsid w:val="00BB2BD9"/>
    <w:rsid w:val="00C31653"/>
    <w:rsid w:val="00E238C1"/>
    <w:rsid w:val="00E42F1E"/>
    <w:rsid w:val="00EA37E1"/>
    <w:rsid w:val="00F9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163E7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Char">
    <w:name w:val="Παράγραφος λίστας Char"/>
    <w:basedOn w:val="a0"/>
    <w:link w:val="a3"/>
    <w:uiPriority w:val="34"/>
    <w:rsid w:val="00163E71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xgalani</dc:creator>
  <cp:keywords/>
  <dc:description/>
  <cp:lastModifiedBy>xgalani</cp:lastModifiedBy>
  <cp:revision>9</cp:revision>
  <dcterms:created xsi:type="dcterms:W3CDTF">2025-10-14T09:53:00Z</dcterms:created>
  <dcterms:modified xsi:type="dcterms:W3CDTF">2025-11-07T07:01:00Z</dcterms:modified>
</cp:coreProperties>
</file>