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  <w:gridCol w:w="5247"/>
      </w:tblGrid>
      <w:tr w:rsidR="00101B6C" w14:paraId="7988EF73" w14:textId="77777777" w:rsidTr="007A15E1">
        <w:trPr>
          <w:jc w:val="center"/>
        </w:trPr>
        <w:tc>
          <w:tcPr>
            <w:tcW w:w="4968" w:type="dxa"/>
          </w:tcPr>
          <w:p w14:paraId="0CEFF58B" w14:textId="77777777" w:rsidR="00101B6C" w:rsidRPr="001D6D46" w:rsidRDefault="00D6655C" w:rsidP="003030A1">
            <w:pPr>
              <w:pStyle w:val="1"/>
              <w:rPr>
                <w:sz w:val="22"/>
                <w:szCs w:val="22"/>
              </w:rPr>
            </w:pPr>
            <w:r w:rsidRPr="00DA42E6">
              <w:rPr>
                <w:sz w:val="22"/>
                <w:szCs w:val="22"/>
              </w:rPr>
              <w:t xml:space="preserve">            </w:t>
            </w:r>
            <w:r w:rsidR="00101B6C" w:rsidRPr="001D6D46">
              <w:rPr>
                <w:sz w:val="22"/>
                <w:szCs w:val="22"/>
              </w:rPr>
              <w:object w:dxaOrig="1176" w:dyaOrig="840" w14:anchorId="2B3646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55pt;height:43.2pt" o:ole="">
                  <v:imagedata r:id="rId8" o:title=""/>
                </v:shape>
                <o:OLEObject Type="Embed" ProgID="AmiProDocument" ShapeID="_x0000_i1025" DrawAspect="Content" ObjectID="_1792216894" r:id="rId9"/>
              </w:object>
            </w:r>
          </w:p>
          <w:p w14:paraId="6CAB8A2B" w14:textId="77777777" w:rsidR="00101B6C" w:rsidRPr="001D6D46" w:rsidRDefault="00101B6C" w:rsidP="00FB1EC7">
            <w:pPr>
              <w:pStyle w:val="1"/>
              <w:spacing w:before="0" w:after="0"/>
              <w:rPr>
                <w:bCs w:val="0"/>
                <w:sz w:val="22"/>
                <w:szCs w:val="22"/>
              </w:rPr>
            </w:pPr>
            <w:r w:rsidRPr="001D6D46">
              <w:rPr>
                <w:bCs w:val="0"/>
                <w:sz w:val="22"/>
                <w:szCs w:val="22"/>
              </w:rPr>
              <w:t>ΕΛΛΗΝΙΚΗ ΔΗΜΟΚΡΑΤΙΑ</w:t>
            </w:r>
          </w:p>
          <w:p w14:paraId="0BE08810" w14:textId="77777777" w:rsidR="00101B6C" w:rsidRPr="001D6D46" w:rsidRDefault="00101B6C" w:rsidP="00FB1E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D46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1D6D4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η</w:t>
            </w:r>
            <w:r w:rsidRPr="001D6D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ΥΓΕΙΟΝΟΜΙΚΗ ΠΕΡΙΦΕΡΕΙΑ ΚΡΗΤΗΣ</w:t>
            </w:r>
          </w:p>
          <w:p w14:paraId="3FD08BC7" w14:textId="77777777" w:rsidR="00101B6C" w:rsidRPr="001D6D46" w:rsidRDefault="00101B6C" w:rsidP="00FB1EC7">
            <w:pPr>
              <w:pStyle w:val="2"/>
              <w:jc w:val="left"/>
              <w:rPr>
                <w:bCs w:val="0"/>
                <w:szCs w:val="22"/>
              </w:rPr>
            </w:pPr>
            <w:r w:rsidRPr="001D6D46">
              <w:rPr>
                <w:bCs w:val="0"/>
                <w:szCs w:val="22"/>
              </w:rPr>
              <w:t>ΓΕΝΙΚΟ ΝΟΣΟΚΟΜΕΙΟ ΧΑΝΙΩΝ</w:t>
            </w:r>
          </w:p>
          <w:p w14:paraId="3E8F3373" w14:textId="77777777" w:rsidR="00101B6C" w:rsidRPr="001D6D46" w:rsidRDefault="00101B6C" w:rsidP="00FB1EC7">
            <w:pPr>
              <w:rPr>
                <w:sz w:val="22"/>
                <w:szCs w:val="22"/>
              </w:rPr>
            </w:pPr>
            <w:r w:rsidRPr="001D6D46">
              <w:rPr>
                <w:rFonts w:ascii="Arial" w:hAnsi="Arial" w:cs="Arial"/>
                <w:b/>
                <w:bCs/>
                <w:sz w:val="22"/>
                <w:szCs w:val="22"/>
              </w:rPr>
              <w:t>«Ο ΑΓΙΟΣ ΓΕΩΡΓΙΟΣ»</w:t>
            </w:r>
          </w:p>
        </w:tc>
        <w:tc>
          <w:tcPr>
            <w:tcW w:w="5247" w:type="dxa"/>
            <w:tcBorders>
              <w:bottom w:val="thinThickSmallGap" w:sz="24" w:space="0" w:color="auto"/>
            </w:tcBorders>
          </w:tcPr>
          <w:p w14:paraId="16B59AAC" w14:textId="77777777" w:rsidR="00101B6C" w:rsidRDefault="00101B6C"/>
          <w:p w14:paraId="4FFB6E6F" w14:textId="77777777" w:rsidR="00F95FAE" w:rsidRDefault="00F95FAE"/>
          <w:p w14:paraId="7BC869C5" w14:textId="77777777" w:rsidR="00F95FAE" w:rsidRDefault="00F95FAE"/>
          <w:p w14:paraId="528E956A" w14:textId="77777777" w:rsidR="00F95FAE" w:rsidRDefault="00F95FAE"/>
          <w:p w14:paraId="4306DE3F" w14:textId="77777777" w:rsidR="00AE3A09" w:rsidRDefault="00AE3A09" w:rsidP="00A40647">
            <w:pPr>
              <w:ind w:left="720"/>
            </w:pPr>
          </w:p>
        </w:tc>
      </w:tr>
      <w:tr w:rsidR="00101B6C" w14:paraId="7BDD76EF" w14:textId="77777777" w:rsidTr="004E757E">
        <w:trPr>
          <w:trHeight w:val="1185"/>
          <w:jc w:val="center"/>
        </w:trPr>
        <w:tc>
          <w:tcPr>
            <w:tcW w:w="4968" w:type="dxa"/>
            <w:tcBorders>
              <w:right w:val="thinThickSmallGap" w:sz="24" w:space="0" w:color="auto"/>
            </w:tcBorders>
          </w:tcPr>
          <w:p w14:paraId="15570372" w14:textId="77777777" w:rsidR="00F95FAE" w:rsidRPr="001D6D46" w:rsidRDefault="00F95FAE" w:rsidP="00FB1EC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Γραφείο: </w:t>
            </w:r>
            <w:r w:rsidR="00067235" w:rsidRPr="001D6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Διοίκησης</w:t>
            </w:r>
          </w:p>
          <w:p w14:paraId="462BD8D9" w14:textId="77777777" w:rsidR="00F95FAE" w:rsidRPr="001D6D46" w:rsidRDefault="00F95FAE" w:rsidP="00FB1EC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Ταχ.</w:t>
            </w:r>
            <w:r w:rsidR="00E71C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Δ/νση:</w:t>
            </w:r>
            <w:r w:rsidR="007715AE"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D6D46">
              <w:rPr>
                <w:rFonts w:ascii="Arial" w:hAnsi="Arial" w:cs="Arial"/>
                <w:color w:val="000000"/>
                <w:sz w:val="22"/>
                <w:szCs w:val="22"/>
              </w:rPr>
              <w:t>Μουρνιές Τ.Κ.73300</w:t>
            </w:r>
          </w:p>
          <w:p w14:paraId="1B2ACBA9" w14:textId="77777777" w:rsidR="00F95FAE" w:rsidRPr="001D6D46" w:rsidRDefault="00F95FAE" w:rsidP="00FB1EC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Τηλέφωνο:</w:t>
            </w:r>
            <w:r w:rsidRPr="001D6D46">
              <w:rPr>
                <w:rFonts w:ascii="Arial" w:hAnsi="Arial" w:cs="Arial"/>
                <w:color w:val="000000"/>
                <w:sz w:val="22"/>
                <w:szCs w:val="22"/>
              </w:rPr>
              <w:t>2821342345-347</w:t>
            </w:r>
          </w:p>
          <w:p w14:paraId="53D3C92B" w14:textId="77777777" w:rsidR="00101B6C" w:rsidRPr="001D6D46" w:rsidRDefault="00101B6C" w:rsidP="004E757E">
            <w:pPr>
              <w:pStyle w:val="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ED947FD" w14:textId="77777777" w:rsidR="00F95FAE" w:rsidRDefault="00F95FAE" w:rsidP="00F95FAE">
            <w:pPr>
              <w:jc w:val="center"/>
              <w:rPr>
                <w:rFonts w:ascii="Arial" w:hAnsi="Arial" w:cs="Arial"/>
                <w:b/>
              </w:rPr>
            </w:pPr>
          </w:p>
          <w:p w14:paraId="70ABBF26" w14:textId="77777777" w:rsidR="00101B6C" w:rsidRPr="00A40647" w:rsidRDefault="00FB1EC7" w:rsidP="00F95FA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B1EC7">
              <w:rPr>
                <w:rFonts w:ascii="Arial" w:hAnsi="Arial" w:cs="Arial"/>
                <w:b/>
                <w:u w:val="single"/>
              </w:rPr>
              <w:t>ΠΡΟΣ</w:t>
            </w:r>
            <w:r w:rsidRPr="00A40647">
              <w:rPr>
                <w:rFonts w:ascii="Arial" w:hAnsi="Arial" w:cs="Arial"/>
                <w:b/>
                <w:u w:val="single"/>
              </w:rPr>
              <w:t>:</w:t>
            </w:r>
          </w:p>
          <w:p w14:paraId="07D119F5" w14:textId="77777777" w:rsidR="00D97A9E" w:rsidRPr="00A40647" w:rsidRDefault="00A40647" w:rsidP="00FB1E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Μ.Μ.Ε.</w:t>
            </w:r>
          </w:p>
        </w:tc>
      </w:tr>
    </w:tbl>
    <w:p w14:paraId="7A28B218" w14:textId="77777777" w:rsidR="00A40647" w:rsidRDefault="00A40647"/>
    <w:p w14:paraId="06454BEB" w14:textId="77777777" w:rsidR="00A40647" w:rsidRPr="00A40647" w:rsidRDefault="00A40647" w:rsidP="00A40647">
      <w:pPr>
        <w:jc w:val="center"/>
        <w:rPr>
          <w:rFonts w:ascii="Arial" w:hAnsi="Arial" w:cs="Arial"/>
          <w:b/>
          <w:u w:val="single"/>
        </w:rPr>
      </w:pPr>
      <w:r w:rsidRPr="00A40647">
        <w:rPr>
          <w:rFonts w:ascii="Arial" w:hAnsi="Arial" w:cs="Arial"/>
          <w:b/>
          <w:u w:val="single"/>
        </w:rPr>
        <w:t>ΔΕΛΤΙΟ ΤΥΠΟΥ</w:t>
      </w:r>
    </w:p>
    <w:p w14:paraId="2B7E19F7" w14:textId="77777777" w:rsidR="000B5027" w:rsidRDefault="000B5027" w:rsidP="00C43296">
      <w:pPr>
        <w:jc w:val="both"/>
        <w:rPr>
          <w:rFonts w:ascii="Arial" w:hAnsi="Arial" w:cs="Arial"/>
          <w:b/>
        </w:rPr>
      </w:pPr>
    </w:p>
    <w:p w14:paraId="1FB6D6EC" w14:textId="77777777" w:rsidR="008625F1" w:rsidRDefault="00F95FAE" w:rsidP="001D6D46">
      <w:pPr>
        <w:spacing w:line="360" w:lineRule="auto"/>
        <w:jc w:val="both"/>
        <w:rPr>
          <w:rFonts w:ascii="Arial" w:hAnsi="Arial" w:cs="Arial"/>
          <w:b/>
        </w:rPr>
      </w:pPr>
      <w:r w:rsidRPr="00F95FAE">
        <w:rPr>
          <w:rFonts w:ascii="Arial" w:hAnsi="Arial" w:cs="Arial"/>
          <w:b/>
        </w:rPr>
        <w:t>ΘΕΜΑ:</w:t>
      </w:r>
      <w:r>
        <w:rPr>
          <w:rFonts w:ascii="Arial" w:hAnsi="Arial" w:cs="Arial"/>
          <w:b/>
        </w:rPr>
        <w:t xml:space="preserve"> </w:t>
      </w:r>
      <w:r w:rsidRPr="00AA6802">
        <w:rPr>
          <w:rFonts w:ascii="Arial" w:hAnsi="Arial" w:cs="Arial"/>
          <w:b/>
        </w:rPr>
        <w:t>«</w:t>
      </w:r>
      <w:r w:rsidR="008733FA">
        <w:rPr>
          <w:rFonts w:ascii="Arial" w:hAnsi="Arial" w:cs="Arial"/>
          <w:b/>
        </w:rPr>
        <w:t>1.005</w:t>
      </w:r>
      <w:r w:rsidR="00DA42E6">
        <w:rPr>
          <w:rFonts w:ascii="Arial" w:hAnsi="Arial" w:cs="Arial"/>
          <w:b/>
        </w:rPr>
        <w:t xml:space="preserve"> </w:t>
      </w:r>
      <w:r w:rsidR="00D02E10">
        <w:rPr>
          <w:rFonts w:ascii="Arial" w:hAnsi="Arial" w:cs="Arial"/>
          <w:b/>
        </w:rPr>
        <w:t xml:space="preserve">ραντεβού την </w:t>
      </w:r>
      <w:r w:rsidR="00BE5495">
        <w:rPr>
          <w:rFonts w:ascii="Arial" w:hAnsi="Arial" w:cs="Arial"/>
          <w:b/>
        </w:rPr>
        <w:t xml:space="preserve">πρώτη εργάσιμη ημέρα του </w:t>
      </w:r>
      <w:r w:rsidR="003E07F4">
        <w:rPr>
          <w:rFonts w:ascii="Arial" w:hAnsi="Arial" w:cs="Arial"/>
          <w:b/>
        </w:rPr>
        <w:t>Νοεμβρίου</w:t>
      </w:r>
      <w:r w:rsidR="0030398B">
        <w:rPr>
          <w:rFonts w:ascii="Arial" w:hAnsi="Arial" w:cs="Arial"/>
          <w:b/>
        </w:rPr>
        <w:t xml:space="preserve"> 2024 </w:t>
      </w:r>
      <w:r w:rsidR="00D02E10">
        <w:rPr>
          <w:rFonts w:ascii="Arial" w:hAnsi="Arial" w:cs="Arial"/>
          <w:b/>
        </w:rPr>
        <w:t>στα εξ</w:t>
      </w:r>
      <w:r w:rsidR="00E71C04">
        <w:rPr>
          <w:rFonts w:ascii="Arial" w:hAnsi="Arial" w:cs="Arial"/>
          <w:b/>
        </w:rPr>
        <w:t>ωτερικά ιατρεία του Γ.Ν. Χανίων</w:t>
      </w:r>
      <w:r w:rsidR="00D02E10">
        <w:rPr>
          <w:rFonts w:ascii="Arial" w:hAnsi="Arial" w:cs="Arial"/>
          <w:b/>
        </w:rPr>
        <w:t>»</w:t>
      </w:r>
    </w:p>
    <w:p w14:paraId="445FEC6F" w14:textId="1533C124" w:rsidR="007559CB" w:rsidRPr="005B2640" w:rsidRDefault="00A40647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Σας </w:t>
      </w:r>
      <w:r w:rsidRPr="00AA6802">
        <w:rPr>
          <w:rFonts w:ascii="Arial" w:hAnsi="Arial" w:cs="Arial"/>
        </w:rPr>
        <w:t>ενημερώνουμε ότι την</w:t>
      </w:r>
      <w:r w:rsidR="007559CB" w:rsidRPr="00AA6802">
        <w:rPr>
          <w:rFonts w:ascii="Arial" w:hAnsi="Arial" w:cs="Arial"/>
        </w:rPr>
        <w:t xml:space="preserve"> </w:t>
      </w:r>
      <w:r w:rsidR="00C467D1">
        <w:rPr>
          <w:rFonts w:ascii="Arial" w:hAnsi="Arial" w:cs="Arial"/>
        </w:rPr>
        <w:tab/>
        <w:t>Παρασκευή</w:t>
      </w:r>
      <w:r w:rsidR="00180920">
        <w:rPr>
          <w:rFonts w:ascii="Arial" w:hAnsi="Arial" w:cs="Arial"/>
        </w:rPr>
        <w:t xml:space="preserve"> </w:t>
      </w:r>
      <w:r w:rsidR="0063651D">
        <w:rPr>
          <w:rFonts w:ascii="Arial" w:hAnsi="Arial" w:cs="Arial"/>
        </w:rPr>
        <w:t>01</w:t>
      </w:r>
      <w:r w:rsidR="000B4D09" w:rsidRPr="00AA6802">
        <w:rPr>
          <w:rFonts w:ascii="Arial" w:hAnsi="Arial" w:cs="Arial"/>
        </w:rPr>
        <w:t xml:space="preserve"> </w:t>
      </w:r>
      <w:r w:rsidR="003E07F4">
        <w:rPr>
          <w:rFonts w:ascii="Arial" w:hAnsi="Arial" w:cs="Arial"/>
        </w:rPr>
        <w:t>Νοεμβρίου</w:t>
      </w:r>
      <w:r w:rsidR="007559CB" w:rsidRPr="00AA6802">
        <w:rPr>
          <w:rFonts w:ascii="Arial" w:hAnsi="Arial" w:cs="Arial"/>
        </w:rPr>
        <w:t xml:space="preserve"> </w:t>
      </w:r>
      <w:r w:rsidR="0030398B" w:rsidRPr="00AA6802">
        <w:rPr>
          <w:rFonts w:ascii="Arial" w:hAnsi="Arial" w:cs="Arial"/>
        </w:rPr>
        <w:t>2024</w:t>
      </w:r>
      <w:r w:rsidRPr="00AA6802">
        <w:rPr>
          <w:rFonts w:ascii="Arial" w:hAnsi="Arial" w:cs="Arial"/>
        </w:rPr>
        <w:t xml:space="preserve"> στη Γραμματεία των Εξωτερικών Ιατρείων του Γ.Ν. Χανίων</w:t>
      </w:r>
      <w:r w:rsidR="00245014" w:rsidRPr="00AA6802">
        <w:rPr>
          <w:rFonts w:ascii="Arial" w:hAnsi="Arial" w:cs="Arial"/>
        </w:rPr>
        <w:t xml:space="preserve"> κλείστηκαν από τους πολίτες </w:t>
      </w:r>
      <w:r w:rsidR="008733FA">
        <w:rPr>
          <w:rFonts w:ascii="Arial" w:hAnsi="Arial" w:cs="Arial"/>
          <w:b/>
        </w:rPr>
        <w:t>1.005</w:t>
      </w:r>
      <w:r w:rsidRPr="00AA6802">
        <w:rPr>
          <w:rFonts w:ascii="Arial" w:hAnsi="Arial" w:cs="Arial"/>
        </w:rPr>
        <w:t xml:space="preserve"> ραντεβού. </w:t>
      </w:r>
      <w:r w:rsidRPr="00AA6802">
        <w:rPr>
          <w:rFonts w:ascii="Arial" w:hAnsi="Arial" w:cs="Arial"/>
          <w:b/>
        </w:rPr>
        <w:t>Από</w:t>
      </w:r>
      <w:r w:rsidR="00245014" w:rsidRPr="00AA6802">
        <w:rPr>
          <w:rFonts w:ascii="Arial" w:hAnsi="Arial" w:cs="Arial"/>
          <w:b/>
        </w:rPr>
        <w:t xml:space="preserve"> αυτά τηλεφωνικώς κλείστηκαν</w:t>
      </w:r>
      <w:r w:rsidR="00A316C4">
        <w:rPr>
          <w:rFonts w:ascii="Arial" w:hAnsi="Arial" w:cs="Arial"/>
          <w:b/>
          <w:lang w:val="en-US"/>
        </w:rPr>
        <w:t xml:space="preserve"> </w:t>
      </w:r>
      <w:r w:rsidR="008733FA">
        <w:rPr>
          <w:rFonts w:ascii="Arial" w:hAnsi="Arial" w:cs="Arial"/>
          <w:b/>
        </w:rPr>
        <w:t>366</w:t>
      </w:r>
      <w:r w:rsidR="00AA6802">
        <w:rPr>
          <w:rFonts w:ascii="Arial" w:hAnsi="Arial" w:cs="Arial"/>
          <w:b/>
        </w:rPr>
        <w:t xml:space="preserve"> (</w:t>
      </w:r>
      <w:r w:rsidR="008733FA">
        <w:rPr>
          <w:rFonts w:ascii="Arial" w:hAnsi="Arial" w:cs="Arial"/>
          <w:b/>
        </w:rPr>
        <w:t>36,42</w:t>
      </w:r>
      <w:r w:rsidR="000C1E26" w:rsidRPr="00AA6802">
        <w:rPr>
          <w:rFonts w:ascii="Arial" w:hAnsi="Arial" w:cs="Arial"/>
          <w:b/>
        </w:rPr>
        <w:t>%</w:t>
      </w:r>
      <w:r w:rsidR="00A6436D" w:rsidRPr="00AA6802">
        <w:rPr>
          <w:rFonts w:ascii="Arial" w:hAnsi="Arial" w:cs="Arial"/>
          <w:b/>
        </w:rPr>
        <w:t>)</w:t>
      </w:r>
      <w:r w:rsidRPr="00AA6802">
        <w:rPr>
          <w:rFonts w:ascii="Arial" w:hAnsi="Arial" w:cs="Arial"/>
          <w:b/>
        </w:rPr>
        <w:t xml:space="preserve">, ενώ μέσω της ηλεκτρονικής εφαρμογής </w:t>
      </w:r>
      <w:r w:rsidRPr="00AA6802">
        <w:rPr>
          <w:rFonts w:ascii="Arial" w:hAnsi="Arial" w:cs="Arial"/>
          <w:b/>
          <w:lang w:val="en-US"/>
        </w:rPr>
        <w:t>e</w:t>
      </w:r>
      <w:r w:rsidRPr="00AA6802">
        <w:rPr>
          <w:rFonts w:ascii="Arial" w:hAnsi="Arial" w:cs="Arial"/>
          <w:b/>
        </w:rPr>
        <w:t>-</w:t>
      </w:r>
      <w:r w:rsidR="00AA6802" w:rsidRPr="00AA6802">
        <w:rPr>
          <w:rFonts w:ascii="Arial" w:hAnsi="Arial" w:cs="Arial"/>
          <w:b/>
        </w:rPr>
        <w:t xml:space="preserve">ραντεβού κλείστηκαν </w:t>
      </w:r>
      <w:r w:rsidR="008733FA">
        <w:rPr>
          <w:rFonts w:ascii="Arial" w:hAnsi="Arial" w:cs="Arial"/>
          <w:b/>
        </w:rPr>
        <w:t>639</w:t>
      </w:r>
      <w:r w:rsidR="00DD7983">
        <w:rPr>
          <w:rFonts w:ascii="Arial" w:hAnsi="Arial" w:cs="Arial"/>
          <w:b/>
        </w:rPr>
        <w:t xml:space="preserve"> </w:t>
      </w:r>
      <w:r w:rsidR="000C1E26" w:rsidRPr="00AA6802">
        <w:rPr>
          <w:rFonts w:ascii="Arial" w:hAnsi="Arial" w:cs="Arial"/>
          <w:b/>
        </w:rPr>
        <w:t xml:space="preserve"> (ποσοστό </w:t>
      </w:r>
      <w:r w:rsidR="008733FA">
        <w:rPr>
          <w:rFonts w:ascii="Arial" w:hAnsi="Arial" w:cs="Arial"/>
          <w:b/>
        </w:rPr>
        <w:t>63,58</w:t>
      </w:r>
      <w:r w:rsidR="00C93053" w:rsidRPr="00AA6802">
        <w:rPr>
          <w:rFonts w:ascii="Arial" w:hAnsi="Arial" w:cs="Arial"/>
          <w:b/>
        </w:rPr>
        <w:t>%).</w:t>
      </w:r>
    </w:p>
    <w:p w14:paraId="2EFE29DA" w14:textId="77777777" w:rsidR="00D75842" w:rsidRPr="009A294F" w:rsidRDefault="009C6F9E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Αναλυτικ</w:t>
      </w:r>
      <w:r w:rsidR="00D75842">
        <w:rPr>
          <w:rFonts w:ascii="Arial" w:hAnsi="Arial" w:cs="Arial"/>
        </w:rPr>
        <w:t xml:space="preserve">ότερα, στα ιατρεία με την μεγαλύτερη ζήτησαν </w:t>
      </w:r>
      <w:r>
        <w:rPr>
          <w:rFonts w:ascii="Arial" w:hAnsi="Arial" w:cs="Arial"/>
        </w:rPr>
        <w:t>κλείστηκαν</w:t>
      </w:r>
      <w:r w:rsidRPr="00D75842">
        <w:rPr>
          <w:rFonts w:ascii="Arial" w:hAnsi="Arial" w:cs="Arial"/>
        </w:rPr>
        <w:t xml:space="preserve">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843"/>
        <w:gridCol w:w="1843"/>
        <w:gridCol w:w="1842"/>
      </w:tblGrid>
      <w:tr w:rsidR="00D75842" w:rsidRPr="00631C36" w14:paraId="6234E0C1" w14:textId="77777777" w:rsidTr="001C3A6D"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7986DA1" w14:textId="77777777" w:rsidR="00D75842" w:rsidRPr="00B40CCF" w:rsidRDefault="00D75842" w:rsidP="00AA6802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40CCF">
              <w:rPr>
                <w:rFonts w:ascii="Arial" w:hAnsi="Arial" w:cs="Arial"/>
                <w:b/>
                <w:sz w:val="20"/>
                <w:szCs w:val="20"/>
              </w:rPr>
              <w:t>ΙΑΤΡΕΙΟ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B2A6BB" w14:textId="77777777" w:rsidR="00D75842" w:rsidRPr="00B40CCF" w:rsidRDefault="00D75842" w:rsidP="00AA6802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40CCF">
              <w:rPr>
                <w:rFonts w:ascii="Arial" w:hAnsi="Arial" w:cs="Arial"/>
                <w:b/>
                <w:sz w:val="20"/>
                <w:szCs w:val="20"/>
              </w:rPr>
              <w:t>ΤΗΛΕΦΩΝΙΚΑ ΡΑΝΤΕΒΟΥ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9B34DB2" w14:textId="77777777" w:rsidR="00D75842" w:rsidRPr="00B40CCF" w:rsidRDefault="00D75842" w:rsidP="00AA6802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40CCF">
              <w:rPr>
                <w:rFonts w:ascii="Arial" w:hAnsi="Arial" w:cs="Arial"/>
                <w:b/>
                <w:sz w:val="20"/>
                <w:szCs w:val="20"/>
              </w:rPr>
              <w:t>ΗΛΕΚΤΡΟΝΙΚΑ ΡΑΝΤΕΒΟΥ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EB85F82" w14:textId="77777777" w:rsidR="00D75842" w:rsidRPr="00B40CCF" w:rsidRDefault="00D75842" w:rsidP="00AA6802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40CCF">
              <w:rPr>
                <w:rFonts w:ascii="Arial" w:hAnsi="Arial" w:cs="Arial"/>
                <w:b/>
                <w:sz w:val="20"/>
                <w:szCs w:val="20"/>
              </w:rPr>
              <w:t>ΣΥΝΟΛΟ</w:t>
            </w:r>
          </w:p>
        </w:tc>
      </w:tr>
      <w:tr w:rsidR="00290683" w14:paraId="11D8C9E5" w14:textId="77777777" w:rsidTr="001C3A6D">
        <w:tc>
          <w:tcPr>
            <w:tcW w:w="4786" w:type="dxa"/>
            <w:vAlign w:val="center"/>
          </w:tcPr>
          <w:p w14:paraId="219F46D9" w14:textId="77777777" w:rsidR="00290683" w:rsidRDefault="00290683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Αγγειοχειρουργικό</w:t>
            </w:r>
          </w:p>
        </w:tc>
        <w:tc>
          <w:tcPr>
            <w:tcW w:w="1843" w:type="dxa"/>
            <w:vAlign w:val="center"/>
          </w:tcPr>
          <w:p w14:paraId="766DBA89" w14:textId="77777777" w:rsidR="00290683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Align w:val="center"/>
          </w:tcPr>
          <w:p w14:paraId="6A9A1373" w14:textId="77777777" w:rsidR="00290683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42" w:type="dxa"/>
            <w:vAlign w:val="center"/>
          </w:tcPr>
          <w:p w14:paraId="33E92262" w14:textId="77777777" w:rsidR="00290683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  <w:tr w:rsidR="006F7647" w14:paraId="01C74179" w14:textId="77777777" w:rsidTr="001C3A6D">
        <w:tc>
          <w:tcPr>
            <w:tcW w:w="4786" w:type="dxa"/>
            <w:vAlign w:val="center"/>
          </w:tcPr>
          <w:p w14:paraId="44C603D3" w14:textId="77777777" w:rsidR="006F7647" w:rsidRPr="006F7647" w:rsidRDefault="006F7647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Αιμοληψίες</w:t>
            </w:r>
          </w:p>
        </w:tc>
        <w:tc>
          <w:tcPr>
            <w:tcW w:w="1843" w:type="dxa"/>
            <w:vAlign w:val="center"/>
          </w:tcPr>
          <w:p w14:paraId="7B8D80E1" w14:textId="77777777" w:rsidR="006F7647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14:paraId="7E961FA9" w14:textId="77777777" w:rsidR="006F7647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2" w:type="dxa"/>
            <w:vAlign w:val="center"/>
          </w:tcPr>
          <w:p w14:paraId="60499433" w14:textId="77777777" w:rsidR="006F7647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D75842" w14:paraId="2B1B47BC" w14:textId="77777777" w:rsidTr="001C3A6D">
        <w:tc>
          <w:tcPr>
            <w:tcW w:w="4786" w:type="dxa"/>
            <w:vAlign w:val="center"/>
          </w:tcPr>
          <w:p w14:paraId="5427635F" w14:textId="77777777" w:rsidR="00D75842" w:rsidRPr="00264E05" w:rsidRDefault="00D75842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64E05">
              <w:rPr>
                <w:rFonts w:ascii="Arial" w:hAnsi="Arial" w:cs="Arial"/>
              </w:rPr>
              <w:t>Δερματολογικό</w:t>
            </w:r>
          </w:p>
        </w:tc>
        <w:tc>
          <w:tcPr>
            <w:tcW w:w="1843" w:type="dxa"/>
            <w:vAlign w:val="center"/>
          </w:tcPr>
          <w:p w14:paraId="061C17FF" w14:textId="77777777" w:rsidR="00D75842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vAlign w:val="center"/>
          </w:tcPr>
          <w:p w14:paraId="7ED14C01" w14:textId="77777777" w:rsidR="00D75842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842" w:type="dxa"/>
            <w:vAlign w:val="center"/>
          </w:tcPr>
          <w:p w14:paraId="3E5DAF4F" w14:textId="77777777" w:rsidR="00D75842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</w:tr>
      <w:tr w:rsidR="00810EC0" w14:paraId="135D7687" w14:textId="77777777" w:rsidTr="001C3A6D">
        <w:tc>
          <w:tcPr>
            <w:tcW w:w="4786" w:type="dxa"/>
            <w:vAlign w:val="center"/>
          </w:tcPr>
          <w:p w14:paraId="509BCF90" w14:textId="77777777" w:rsidR="00810EC0" w:rsidRPr="00264E05" w:rsidRDefault="00810EC0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Γαστρεντερολογικό</w:t>
            </w:r>
          </w:p>
        </w:tc>
        <w:tc>
          <w:tcPr>
            <w:tcW w:w="1843" w:type="dxa"/>
            <w:vAlign w:val="center"/>
          </w:tcPr>
          <w:p w14:paraId="0476A01B" w14:textId="77777777" w:rsidR="00810EC0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vAlign w:val="center"/>
          </w:tcPr>
          <w:p w14:paraId="55E8E8A6" w14:textId="77777777" w:rsidR="00810EC0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vAlign w:val="center"/>
          </w:tcPr>
          <w:p w14:paraId="63321506" w14:textId="77777777" w:rsidR="00810EC0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D75842" w14:paraId="3F1974C8" w14:textId="77777777" w:rsidTr="001C3A6D">
        <w:tc>
          <w:tcPr>
            <w:tcW w:w="4786" w:type="dxa"/>
            <w:vAlign w:val="center"/>
          </w:tcPr>
          <w:p w14:paraId="0398C960" w14:textId="77777777" w:rsidR="00D75842" w:rsidRPr="00264E05" w:rsidRDefault="00D75842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64E05">
              <w:rPr>
                <w:rFonts w:ascii="Arial" w:hAnsi="Arial" w:cs="Arial"/>
              </w:rPr>
              <w:t>Καρδιολογικό</w:t>
            </w:r>
          </w:p>
        </w:tc>
        <w:tc>
          <w:tcPr>
            <w:tcW w:w="1843" w:type="dxa"/>
            <w:vAlign w:val="center"/>
          </w:tcPr>
          <w:p w14:paraId="1772216C" w14:textId="77777777" w:rsidR="00D75842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843" w:type="dxa"/>
            <w:vAlign w:val="center"/>
          </w:tcPr>
          <w:p w14:paraId="1078F2E5" w14:textId="77777777" w:rsidR="00D75842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842" w:type="dxa"/>
            <w:vAlign w:val="center"/>
          </w:tcPr>
          <w:p w14:paraId="0B0AF9AF" w14:textId="77777777" w:rsidR="00D75842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</w:t>
            </w:r>
          </w:p>
        </w:tc>
      </w:tr>
      <w:tr w:rsidR="00D75842" w14:paraId="11909DA7" w14:textId="77777777" w:rsidTr="001C3A6D">
        <w:tc>
          <w:tcPr>
            <w:tcW w:w="4786" w:type="dxa"/>
            <w:vAlign w:val="center"/>
          </w:tcPr>
          <w:p w14:paraId="4EA1FE10" w14:textId="77777777" w:rsidR="00D75842" w:rsidRPr="00264E05" w:rsidRDefault="00D75842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64E05">
              <w:rPr>
                <w:rFonts w:ascii="Arial" w:hAnsi="Arial" w:cs="Arial"/>
              </w:rPr>
              <w:t>Οφθαλμολογικό</w:t>
            </w:r>
          </w:p>
        </w:tc>
        <w:tc>
          <w:tcPr>
            <w:tcW w:w="1843" w:type="dxa"/>
            <w:vAlign w:val="center"/>
          </w:tcPr>
          <w:p w14:paraId="379C8ABF" w14:textId="77777777" w:rsidR="00D75842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843" w:type="dxa"/>
            <w:vAlign w:val="center"/>
          </w:tcPr>
          <w:p w14:paraId="0B83A08D" w14:textId="77777777" w:rsidR="00D75842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842" w:type="dxa"/>
            <w:vAlign w:val="center"/>
          </w:tcPr>
          <w:p w14:paraId="53B2E88F" w14:textId="77777777" w:rsidR="00D75842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171</w:t>
            </w:r>
          </w:p>
        </w:tc>
      </w:tr>
      <w:tr w:rsidR="004A0274" w14:paraId="7D8898A2" w14:textId="77777777" w:rsidTr="001C3A6D">
        <w:tc>
          <w:tcPr>
            <w:tcW w:w="4786" w:type="dxa"/>
            <w:vAlign w:val="center"/>
          </w:tcPr>
          <w:p w14:paraId="73FCD220" w14:textId="77777777" w:rsidR="004A0274" w:rsidRPr="00264E05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Παιδοφθαλμολογικό</w:t>
            </w:r>
          </w:p>
        </w:tc>
        <w:tc>
          <w:tcPr>
            <w:tcW w:w="1843" w:type="dxa"/>
            <w:vAlign w:val="center"/>
          </w:tcPr>
          <w:p w14:paraId="45161A40" w14:textId="77777777" w:rsidR="004A0274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843" w:type="dxa"/>
            <w:vAlign w:val="center"/>
          </w:tcPr>
          <w:p w14:paraId="7BF9D034" w14:textId="77777777" w:rsidR="004A0274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Align w:val="center"/>
          </w:tcPr>
          <w:p w14:paraId="39B55B9E" w14:textId="77777777" w:rsidR="004A0274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C06D39" w14:paraId="7F413EC7" w14:textId="77777777" w:rsidTr="001C3A6D">
        <w:tc>
          <w:tcPr>
            <w:tcW w:w="4786" w:type="dxa"/>
            <w:vAlign w:val="center"/>
          </w:tcPr>
          <w:p w14:paraId="7C546FB1" w14:textId="77777777" w:rsidR="00C06D39" w:rsidRPr="00C06D39" w:rsidRDefault="00C06D39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Ορθοπεδικό</w:t>
            </w:r>
          </w:p>
        </w:tc>
        <w:tc>
          <w:tcPr>
            <w:tcW w:w="1843" w:type="dxa"/>
            <w:vAlign w:val="center"/>
          </w:tcPr>
          <w:p w14:paraId="4E4DC86B" w14:textId="77777777" w:rsidR="00C06D39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43" w:type="dxa"/>
            <w:vAlign w:val="center"/>
          </w:tcPr>
          <w:p w14:paraId="190E9919" w14:textId="77777777" w:rsidR="00C06D39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842" w:type="dxa"/>
            <w:vAlign w:val="center"/>
          </w:tcPr>
          <w:p w14:paraId="601420F5" w14:textId="77777777" w:rsidR="00C06D39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</w:t>
            </w:r>
          </w:p>
        </w:tc>
      </w:tr>
      <w:tr w:rsidR="00810EC0" w14:paraId="31B16993" w14:textId="77777777" w:rsidTr="001C3A6D">
        <w:tc>
          <w:tcPr>
            <w:tcW w:w="4786" w:type="dxa"/>
            <w:vAlign w:val="center"/>
          </w:tcPr>
          <w:p w14:paraId="05124817" w14:textId="77777777" w:rsidR="00810EC0" w:rsidRDefault="00810EC0" w:rsidP="00A169C3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Παθολογικό</w:t>
            </w:r>
          </w:p>
        </w:tc>
        <w:tc>
          <w:tcPr>
            <w:tcW w:w="1843" w:type="dxa"/>
            <w:vAlign w:val="center"/>
          </w:tcPr>
          <w:p w14:paraId="29644E22" w14:textId="77777777" w:rsidR="00810EC0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14:paraId="0816358A" w14:textId="77777777" w:rsidR="00810EC0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42" w:type="dxa"/>
            <w:vAlign w:val="center"/>
          </w:tcPr>
          <w:p w14:paraId="571091AC" w14:textId="77777777" w:rsidR="00810EC0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6F1189" w14:paraId="2FDBBA3A" w14:textId="77777777" w:rsidTr="001C3A6D">
        <w:tc>
          <w:tcPr>
            <w:tcW w:w="4786" w:type="dxa"/>
            <w:vAlign w:val="center"/>
          </w:tcPr>
          <w:p w14:paraId="7E2BEA11" w14:textId="77777777" w:rsidR="006F1189" w:rsidRPr="00737A74" w:rsidRDefault="00737A74" w:rsidP="00A169C3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Πνευμονολογικό</w:t>
            </w:r>
          </w:p>
        </w:tc>
        <w:tc>
          <w:tcPr>
            <w:tcW w:w="1843" w:type="dxa"/>
            <w:vAlign w:val="center"/>
          </w:tcPr>
          <w:p w14:paraId="75BF7AD2" w14:textId="77777777" w:rsidR="006F1189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14:paraId="4DD7B2D0" w14:textId="77777777" w:rsidR="006F1189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42" w:type="dxa"/>
            <w:vAlign w:val="center"/>
          </w:tcPr>
          <w:p w14:paraId="66F3BE63" w14:textId="77777777" w:rsidR="006F1189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4E7BA7" w14:paraId="14DBF833" w14:textId="77777777" w:rsidTr="001C3A6D">
        <w:tc>
          <w:tcPr>
            <w:tcW w:w="4786" w:type="dxa"/>
            <w:vAlign w:val="center"/>
          </w:tcPr>
          <w:p w14:paraId="1B8409E1" w14:textId="77777777" w:rsidR="004E7BA7" w:rsidRPr="00264E05" w:rsidRDefault="004E7BA7" w:rsidP="00A169C3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64E05">
              <w:rPr>
                <w:rFonts w:ascii="Arial" w:hAnsi="Arial" w:cs="Arial"/>
              </w:rPr>
              <w:t>ΩΡΛ</w:t>
            </w:r>
          </w:p>
        </w:tc>
        <w:tc>
          <w:tcPr>
            <w:tcW w:w="1843" w:type="dxa"/>
            <w:vAlign w:val="center"/>
          </w:tcPr>
          <w:p w14:paraId="337BC92B" w14:textId="77777777" w:rsidR="004E7BA7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843" w:type="dxa"/>
            <w:vAlign w:val="center"/>
          </w:tcPr>
          <w:p w14:paraId="2EE13497" w14:textId="77777777" w:rsidR="004E7BA7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842" w:type="dxa"/>
            <w:vAlign w:val="center"/>
          </w:tcPr>
          <w:p w14:paraId="10AB40A7" w14:textId="77777777" w:rsidR="004E7BA7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</w:t>
            </w:r>
          </w:p>
        </w:tc>
      </w:tr>
      <w:tr w:rsidR="004E7BA7" w14:paraId="4878E9B1" w14:textId="77777777" w:rsidTr="001C3A6D">
        <w:tc>
          <w:tcPr>
            <w:tcW w:w="4786" w:type="dxa"/>
            <w:vAlign w:val="center"/>
          </w:tcPr>
          <w:p w14:paraId="55CD727A" w14:textId="77777777" w:rsidR="004E7BA7" w:rsidRPr="007D41CA" w:rsidRDefault="004E7BA7" w:rsidP="00A169C3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7D41CA">
              <w:rPr>
                <w:rFonts w:ascii="Arial" w:hAnsi="Arial" w:cs="Arial"/>
              </w:rPr>
              <w:t>Ουρολογικό</w:t>
            </w:r>
          </w:p>
        </w:tc>
        <w:tc>
          <w:tcPr>
            <w:tcW w:w="1843" w:type="dxa"/>
            <w:vAlign w:val="center"/>
          </w:tcPr>
          <w:p w14:paraId="45AD83C4" w14:textId="77777777" w:rsidR="004E7BA7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Align w:val="center"/>
          </w:tcPr>
          <w:p w14:paraId="2CA4E10D" w14:textId="77777777" w:rsidR="004E7BA7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842" w:type="dxa"/>
            <w:vAlign w:val="center"/>
          </w:tcPr>
          <w:p w14:paraId="4C5A8A4F" w14:textId="77777777" w:rsidR="004E7BA7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</w:tr>
      <w:tr w:rsidR="004E7BA7" w14:paraId="370EF8DA" w14:textId="77777777" w:rsidTr="001C3A6D">
        <w:tc>
          <w:tcPr>
            <w:tcW w:w="4786" w:type="dxa"/>
            <w:vAlign w:val="center"/>
          </w:tcPr>
          <w:p w14:paraId="61AA01D7" w14:textId="77777777" w:rsidR="004E7BA7" w:rsidRPr="00264E05" w:rsidRDefault="004E7BA7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Χειρουργικό</w:t>
            </w:r>
          </w:p>
        </w:tc>
        <w:tc>
          <w:tcPr>
            <w:tcW w:w="1843" w:type="dxa"/>
            <w:vAlign w:val="center"/>
          </w:tcPr>
          <w:p w14:paraId="52158D71" w14:textId="77777777" w:rsidR="004E7BA7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43" w:type="dxa"/>
            <w:vAlign w:val="center"/>
          </w:tcPr>
          <w:p w14:paraId="1FDFF6F4" w14:textId="77777777" w:rsidR="004E7BA7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842" w:type="dxa"/>
            <w:vAlign w:val="center"/>
          </w:tcPr>
          <w:p w14:paraId="6E11AC61" w14:textId="77777777" w:rsidR="004E7BA7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</w:t>
            </w:r>
          </w:p>
        </w:tc>
      </w:tr>
      <w:tr w:rsidR="0003481C" w14:paraId="4595E9B4" w14:textId="77777777" w:rsidTr="001C3A6D">
        <w:tc>
          <w:tcPr>
            <w:tcW w:w="4786" w:type="dxa"/>
            <w:vAlign w:val="center"/>
          </w:tcPr>
          <w:p w14:paraId="546DA786" w14:textId="77777777" w:rsidR="0003481C" w:rsidRDefault="0003481C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</w:t>
            </w:r>
            <w:r w:rsidR="00173F86">
              <w:rPr>
                <w:rFonts w:ascii="Arial" w:hAnsi="Arial" w:cs="Arial"/>
              </w:rPr>
              <w:t>ιδορθοπεδικό</w:t>
            </w:r>
          </w:p>
        </w:tc>
        <w:tc>
          <w:tcPr>
            <w:tcW w:w="1843" w:type="dxa"/>
            <w:vAlign w:val="center"/>
          </w:tcPr>
          <w:p w14:paraId="0DC0A1D7" w14:textId="77777777" w:rsidR="0003481C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14:paraId="320D66A2" w14:textId="77777777" w:rsidR="0003481C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Align w:val="center"/>
          </w:tcPr>
          <w:p w14:paraId="4727312A" w14:textId="77777777" w:rsidR="0003481C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6F1189" w14:paraId="20382CA1" w14:textId="77777777" w:rsidTr="001C3A6D">
        <w:tc>
          <w:tcPr>
            <w:tcW w:w="4786" w:type="dxa"/>
            <w:vAlign w:val="center"/>
          </w:tcPr>
          <w:p w14:paraId="2333893E" w14:textId="77777777" w:rsidR="006F1189" w:rsidRPr="006F1189" w:rsidRDefault="006F1189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Συμβουλευτικό Γραφείο Διατροφής</w:t>
            </w:r>
          </w:p>
        </w:tc>
        <w:tc>
          <w:tcPr>
            <w:tcW w:w="1843" w:type="dxa"/>
            <w:vAlign w:val="center"/>
          </w:tcPr>
          <w:p w14:paraId="0B24C3C1" w14:textId="77777777" w:rsidR="006F1189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vAlign w:val="center"/>
          </w:tcPr>
          <w:p w14:paraId="1C766762" w14:textId="77777777" w:rsidR="006F1189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2" w:type="dxa"/>
            <w:vAlign w:val="center"/>
          </w:tcPr>
          <w:p w14:paraId="0568CAC9" w14:textId="77777777" w:rsidR="006F1189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173F86" w14:paraId="33526167" w14:textId="77777777" w:rsidTr="00810EC0">
        <w:trPr>
          <w:trHeight w:val="416"/>
        </w:trPr>
        <w:tc>
          <w:tcPr>
            <w:tcW w:w="4786" w:type="dxa"/>
            <w:vAlign w:val="center"/>
          </w:tcPr>
          <w:p w14:paraId="2614EB64" w14:textId="77777777" w:rsidR="00173F86" w:rsidRPr="00173F86" w:rsidRDefault="00173F8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Πανοραμικές </w:t>
            </w:r>
          </w:p>
        </w:tc>
        <w:tc>
          <w:tcPr>
            <w:tcW w:w="1843" w:type="dxa"/>
            <w:vAlign w:val="center"/>
          </w:tcPr>
          <w:p w14:paraId="0B971913" w14:textId="77777777" w:rsidR="00173F86" w:rsidRPr="0003481C" w:rsidRDefault="00D31546" w:rsidP="002C1126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Align w:val="center"/>
          </w:tcPr>
          <w:p w14:paraId="3EA994CA" w14:textId="77777777" w:rsidR="00173F86" w:rsidRPr="0003481C" w:rsidRDefault="00D31546" w:rsidP="002C1126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0ABDEDA4" w14:textId="77777777" w:rsidR="00173F86" w:rsidRPr="0003481C" w:rsidRDefault="00D31546" w:rsidP="002C1126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4A0274" w14:paraId="3C24482C" w14:textId="77777777" w:rsidTr="001C3A6D">
        <w:tc>
          <w:tcPr>
            <w:tcW w:w="4786" w:type="dxa"/>
            <w:vAlign w:val="center"/>
          </w:tcPr>
          <w:p w14:paraId="7A6F886D" w14:textId="77777777" w:rsidR="004A0274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Αξονικές </w:t>
            </w:r>
          </w:p>
        </w:tc>
        <w:tc>
          <w:tcPr>
            <w:tcW w:w="1843" w:type="dxa"/>
            <w:vAlign w:val="center"/>
          </w:tcPr>
          <w:p w14:paraId="23D1BFE6" w14:textId="77777777" w:rsidR="004A0274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843" w:type="dxa"/>
            <w:vAlign w:val="center"/>
          </w:tcPr>
          <w:p w14:paraId="40BBAF99" w14:textId="77777777" w:rsidR="004A0274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Align w:val="center"/>
          </w:tcPr>
          <w:p w14:paraId="7B4C60A3" w14:textId="77777777" w:rsidR="004A0274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4A0274" w14:paraId="3836C0FB" w14:textId="77777777" w:rsidTr="001C3A6D">
        <w:tc>
          <w:tcPr>
            <w:tcW w:w="4786" w:type="dxa"/>
            <w:vAlign w:val="center"/>
          </w:tcPr>
          <w:p w14:paraId="56F19CAB" w14:textId="77777777" w:rsidR="004A0274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Μαγνητικές </w:t>
            </w:r>
          </w:p>
        </w:tc>
        <w:tc>
          <w:tcPr>
            <w:tcW w:w="1843" w:type="dxa"/>
            <w:vAlign w:val="center"/>
          </w:tcPr>
          <w:p w14:paraId="0E14406A" w14:textId="77777777" w:rsidR="004A0274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14:paraId="39F7D263" w14:textId="77777777" w:rsidR="004A0274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Align w:val="center"/>
          </w:tcPr>
          <w:p w14:paraId="734EFC6C" w14:textId="77777777" w:rsidR="004A0274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173F86" w14:paraId="63FDEA23" w14:textId="77777777" w:rsidTr="001C3A6D">
        <w:tc>
          <w:tcPr>
            <w:tcW w:w="4786" w:type="dxa"/>
            <w:vAlign w:val="center"/>
          </w:tcPr>
          <w:p w14:paraId="27963FDE" w14:textId="77777777" w:rsidR="00173F86" w:rsidRDefault="00810EC0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Μαστογραφίες</w:t>
            </w:r>
          </w:p>
        </w:tc>
        <w:tc>
          <w:tcPr>
            <w:tcW w:w="1843" w:type="dxa"/>
            <w:vAlign w:val="center"/>
          </w:tcPr>
          <w:p w14:paraId="4A1CE397" w14:textId="77777777" w:rsidR="00173F86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43" w:type="dxa"/>
            <w:vAlign w:val="center"/>
          </w:tcPr>
          <w:p w14:paraId="5153FDAF" w14:textId="77777777" w:rsidR="00173F86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842" w:type="dxa"/>
            <w:vAlign w:val="center"/>
          </w:tcPr>
          <w:p w14:paraId="1E37F6A5" w14:textId="77777777" w:rsidR="00173F86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</w:t>
            </w:r>
          </w:p>
        </w:tc>
      </w:tr>
      <w:tr w:rsidR="00173F86" w14:paraId="323502B5" w14:textId="77777777" w:rsidTr="001C3A6D">
        <w:tc>
          <w:tcPr>
            <w:tcW w:w="4786" w:type="dxa"/>
            <w:vAlign w:val="center"/>
          </w:tcPr>
          <w:p w14:paraId="1F0C2486" w14:textId="77777777" w:rsidR="00173F86" w:rsidRDefault="00173F8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Οστική Πυκνότητα </w:t>
            </w:r>
          </w:p>
        </w:tc>
        <w:tc>
          <w:tcPr>
            <w:tcW w:w="1843" w:type="dxa"/>
            <w:vAlign w:val="center"/>
          </w:tcPr>
          <w:p w14:paraId="2FE1DA0F" w14:textId="77777777" w:rsidR="00173F86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vAlign w:val="center"/>
          </w:tcPr>
          <w:p w14:paraId="06773FD4" w14:textId="77777777" w:rsidR="00173F86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842" w:type="dxa"/>
            <w:vAlign w:val="center"/>
          </w:tcPr>
          <w:p w14:paraId="27D85B58" w14:textId="77777777" w:rsidR="00173F86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173F86" w14:paraId="5499B71C" w14:textId="77777777" w:rsidTr="001C3A6D">
        <w:tc>
          <w:tcPr>
            <w:tcW w:w="4786" w:type="dxa"/>
            <w:vAlign w:val="center"/>
          </w:tcPr>
          <w:p w14:paraId="36B59506" w14:textId="77777777" w:rsidR="00173F86" w:rsidRPr="007E62C9" w:rsidRDefault="006B4B29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Υπέρηχοι Μαστού</w:t>
            </w:r>
          </w:p>
        </w:tc>
        <w:tc>
          <w:tcPr>
            <w:tcW w:w="1843" w:type="dxa"/>
            <w:vAlign w:val="center"/>
          </w:tcPr>
          <w:p w14:paraId="6F22D4A7" w14:textId="77777777" w:rsidR="00173F86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Align w:val="center"/>
          </w:tcPr>
          <w:p w14:paraId="264503D4" w14:textId="77777777" w:rsidR="00173F86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14:paraId="40B0AAEA" w14:textId="77777777" w:rsidR="00173F86" w:rsidRPr="0003481C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810EC0" w14:paraId="5DCB0407" w14:textId="77777777" w:rsidTr="001C3A6D">
        <w:tc>
          <w:tcPr>
            <w:tcW w:w="4786" w:type="dxa"/>
            <w:vAlign w:val="center"/>
          </w:tcPr>
          <w:p w14:paraId="2812A0CA" w14:textId="77777777" w:rsidR="00810EC0" w:rsidRDefault="00810EC0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Υπέρηχοι</w:t>
            </w:r>
          </w:p>
        </w:tc>
        <w:tc>
          <w:tcPr>
            <w:tcW w:w="1843" w:type="dxa"/>
            <w:vAlign w:val="center"/>
          </w:tcPr>
          <w:p w14:paraId="6DAF2345" w14:textId="77777777" w:rsidR="00810EC0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843" w:type="dxa"/>
            <w:vAlign w:val="center"/>
          </w:tcPr>
          <w:p w14:paraId="72E90F9D" w14:textId="77777777" w:rsidR="00810EC0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842" w:type="dxa"/>
            <w:vAlign w:val="center"/>
          </w:tcPr>
          <w:p w14:paraId="7208FC7C" w14:textId="77777777" w:rsidR="00810EC0" w:rsidRDefault="00D3154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</w:t>
            </w:r>
          </w:p>
        </w:tc>
      </w:tr>
    </w:tbl>
    <w:p w14:paraId="5066586F" w14:textId="77777777" w:rsidR="006F1189" w:rsidRDefault="006F1189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015B76A4" w14:textId="77777777" w:rsidR="00A40647" w:rsidRDefault="00D02E10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Το πλήθος των ραντεβού </w:t>
      </w:r>
      <w:r w:rsidR="001D1F67">
        <w:rPr>
          <w:rFonts w:ascii="Arial" w:hAnsi="Arial" w:cs="Arial"/>
        </w:rPr>
        <w:t>μόνο την πρώτη ημέρα κλεισίματο</w:t>
      </w:r>
      <w:r w:rsidR="00B813DB">
        <w:rPr>
          <w:rFonts w:ascii="Arial" w:hAnsi="Arial" w:cs="Arial"/>
        </w:rPr>
        <w:t>ς</w:t>
      </w:r>
      <w:r w:rsidR="0063651D">
        <w:rPr>
          <w:rFonts w:ascii="Arial" w:hAnsi="Arial" w:cs="Arial"/>
        </w:rPr>
        <w:t xml:space="preserve"> για τον μήνα </w:t>
      </w:r>
      <w:r w:rsidR="003E07F4">
        <w:rPr>
          <w:rFonts w:ascii="Arial" w:hAnsi="Arial" w:cs="Arial"/>
        </w:rPr>
        <w:t>Νοέμβριο</w:t>
      </w:r>
      <w:r w:rsidR="007559C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α</w:t>
      </w:r>
      <w:r w:rsidR="001D1F67">
        <w:rPr>
          <w:rFonts w:ascii="Arial" w:hAnsi="Arial" w:cs="Arial"/>
        </w:rPr>
        <w:t xml:space="preserve">ποδεικνύει την τεράστια ζήτηση υπηρεσιών Υγείας από πλευράς των πολιτών και το δύσκολο έργο που καλείται να φέρει εις πέρας το προσωπικό του </w:t>
      </w:r>
      <w:r w:rsidR="007C3498">
        <w:rPr>
          <w:rFonts w:ascii="Arial" w:hAnsi="Arial" w:cs="Arial"/>
        </w:rPr>
        <w:t>Γ.Ν.</w:t>
      </w:r>
      <w:r w:rsidR="007C3498" w:rsidRPr="007C3498">
        <w:rPr>
          <w:rFonts w:ascii="Arial" w:hAnsi="Arial" w:cs="Arial"/>
        </w:rPr>
        <w:t xml:space="preserve"> </w:t>
      </w:r>
      <w:r w:rsidR="007C3498">
        <w:rPr>
          <w:rFonts w:ascii="Arial" w:hAnsi="Arial" w:cs="Arial"/>
        </w:rPr>
        <w:t>Χανίων</w:t>
      </w:r>
      <w:r w:rsidR="007E2381">
        <w:rPr>
          <w:rFonts w:ascii="Arial" w:hAnsi="Arial" w:cs="Arial"/>
        </w:rPr>
        <w:t xml:space="preserve">, </w:t>
      </w:r>
      <w:r w:rsidR="007C3498">
        <w:rPr>
          <w:rFonts w:ascii="Arial" w:hAnsi="Arial" w:cs="Arial"/>
        </w:rPr>
        <w:t>αν και Δευτεροβάθμιο νοσηλευτικό ίδρυμα.</w:t>
      </w:r>
    </w:p>
    <w:p w14:paraId="2CE31CAA" w14:textId="77777777" w:rsidR="00290683" w:rsidRDefault="00290683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1FCF6A3F" w14:textId="77777777" w:rsidR="007C3498" w:rsidRPr="00701721" w:rsidRDefault="00C053F9" w:rsidP="009A294F">
      <w:pPr>
        <w:pStyle w:val="p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6"/>
          <w:szCs w:val="26"/>
          <w:u w:val="single"/>
        </w:rPr>
      </w:pPr>
      <w:r w:rsidRPr="00701721">
        <w:rPr>
          <w:rFonts w:ascii="Arial" w:hAnsi="Arial" w:cs="Arial"/>
          <w:b/>
          <w:sz w:val="26"/>
          <w:szCs w:val="26"/>
          <w:u w:val="single"/>
        </w:rPr>
        <w:t>Υπενθυμίζεται επίσης ότι:</w:t>
      </w:r>
    </w:p>
    <w:p w14:paraId="732BB29C" w14:textId="77777777" w:rsidR="000F4D24" w:rsidRPr="00150B96" w:rsidRDefault="000F4D24" w:rsidP="009A294F">
      <w:pPr>
        <w:pStyle w:val="p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u w:val="single"/>
        </w:rPr>
      </w:pPr>
    </w:p>
    <w:p w14:paraId="6E700A4F" w14:textId="77777777" w:rsidR="00C053F9" w:rsidRDefault="00C053F9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-Την πρώτη εργάσιμη κάθε μήνα οι πολίτες μπορούν να κλείνουν ραντεβού είτε με την χρήση της ηλεκτρονικής υπηρεσίας </w:t>
      </w:r>
      <w:r>
        <w:rPr>
          <w:rFonts w:ascii="Arial" w:hAnsi="Arial" w:cs="Arial"/>
          <w:lang w:val="en-US"/>
        </w:rPr>
        <w:t>e</w:t>
      </w:r>
      <w:r w:rsidRPr="00C053F9">
        <w:rPr>
          <w:rFonts w:ascii="Arial" w:hAnsi="Arial" w:cs="Arial"/>
        </w:rPr>
        <w:t>-</w:t>
      </w:r>
      <w:r>
        <w:rPr>
          <w:rFonts w:ascii="Arial" w:hAnsi="Arial" w:cs="Arial"/>
        </w:rPr>
        <w:t>ραντεβού, είτε τηλεφωνικώς στο 2821071010 αλλά όχι δια ζώσης στη Γραμματεία Τ</w:t>
      </w:r>
      <w:r w:rsidR="00C93053">
        <w:rPr>
          <w:rFonts w:ascii="Arial" w:hAnsi="Arial" w:cs="Arial"/>
        </w:rPr>
        <w:t>.</w:t>
      </w:r>
      <w:r>
        <w:rPr>
          <w:rFonts w:ascii="Arial" w:hAnsi="Arial" w:cs="Arial"/>
        </w:rPr>
        <w:t>Ε</w:t>
      </w:r>
      <w:r w:rsidR="00C93053">
        <w:rPr>
          <w:rFonts w:ascii="Arial" w:hAnsi="Arial" w:cs="Arial"/>
        </w:rPr>
        <w:t>.</w:t>
      </w:r>
      <w:r>
        <w:rPr>
          <w:rFonts w:ascii="Arial" w:hAnsi="Arial" w:cs="Arial"/>
        </w:rPr>
        <w:t>Ι</w:t>
      </w:r>
      <w:r w:rsidR="00C9305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του νοσοκομείου.</w:t>
      </w:r>
    </w:p>
    <w:p w14:paraId="5B48760E" w14:textId="77777777" w:rsidR="00325614" w:rsidRDefault="00C053F9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-Από την δεύτερη εργάσιμη κάθε μήνα, ραντεβού κλείνονται είτε μέσω της εφαρμογής </w:t>
      </w:r>
      <w:r>
        <w:rPr>
          <w:rFonts w:ascii="Arial" w:hAnsi="Arial" w:cs="Arial"/>
          <w:lang w:val="en-US"/>
        </w:rPr>
        <w:t>e</w:t>
      </w:r>
      <w:r w:rsidR="00325614" w:rsidRPr="00325614">
        <w:rPr>
          <w:rFonts w:ascii="Arial" w:hAnsi="Arial" w:cs="Arial"/>
        </w:rPr>
        <w:t>-</w:t>
      </w:r>
      <w:r w:rsidR="00325614">
        <w:rPr>
          <w:rFonts w:ascii="Arial" w:hAnsi="Arial" w:cs="Arial"/>
        </w:rPr>
        <w:t>ραντεβού, είτε καθημερινά δια ζώσης στην Γραμματεία Τ</w:t>
      </w:r>
      <w:r w:rsidR="00C93053">
        <w:rPr>
          <w:rFonts w:ascii="Arial" w:hAnsi="Arial" w:cs="Arial"/>
        </w:rPr>
        <w:t>.</w:t>
      </w:r>
      <w:r w:rsidR="00325614">
        <w:rPr>
          <w:rFonts w:ascii="Arial" w:hAnsi="Arial" w:cs="Arial"/>
        </w:rPr>
        <w:t>Ε</w:t>
      </w:r>
      <w:r w:rsidR="00C93053">
        <w:rPr>
          <w:rFonts w:ascii="Arial" w:hAnsi="Arial" w:cs="Arial"/>
        </w:rPr>
        <w:t>.</w:t>
      </w:r>
      <w:r w:rsidR="00325614">
        <w:rPr>
          <w:rFonts w:ascii="Arial" w:hAnsi="Arial" w:cs="Arial"/>
        </w:rPr>
        <w:t>Ι</w:t>
      </w:r>
      <w:r w:rsidR="00C93053">
        <w:rPr>
          <w:rFonts w:ascii="Arial" w:hAnsi="Arial" w:cs="Arial"/>
        </w:rPr>
        <w:t>.</w:t>
      </w:r>
      <w:r w:rsidR="00325614">
        <w:rPr>
          <w:rFonts w:ascii="Arial" w:hAnsi="Arial" w:cs="Arial"/>
        </w:rPr>
        <w:t xml:space="preserve"> του νοσοκομείου, είτε τηλεφωνικώς στο 2821071010 (από Δευτέρα έως και</w:t>
      </w:r>
      <w:r w:rsidR="00840D96">
        <w:rPr>
          <w:rFonts w:ascii="Arial" w:hAnsi="Arial" w:cs="Arial"/>
        </w:rPr>
        <w:t xml:space="preserve"> Πέμπτη από 09.00 το πρωί έως 13</w:t>
      </w:r>
      <w:r w:rsidR="00325614">
        <w:rPr>
          <w:rFonts w:ascii="Arial" w:hAnsi="Arial" w:cs="Arial"/>
        </w:rPr>
        <w:t>.00).</w:t>
      </w:r>
    </w:p>
    <w:p w14:paraId="05E5CC95" w14:textId="77777777" w:rsidR="00C053F9" w:rsidRDefault="00325614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-Κάθε Παρασκευή δεν κλείνονται ραντεβού τηλεφωνικώς</w:t>
      </w:r>
      <w:r w:rsidR="000B4D09">
        <w:rPr>
          <w:rFonts w:ascii="Arial" w:hAnsi="Arial" w:cs="Arial"/>
        </w:rPr>
        <w:t xml:space="preserve"> (εκτός αν η 1</w:t>
      </w:r>
      <w:r w:rsidR="000B4D09" w:rsidRPr="000B4D09">
        <w:rPr>
          <w:rFonts w:ascii="Arial" w:hAnsi="Arial" w:cs="Arial"/>
          <w:vertAlign w:val="superscript"/>
        </w:rPr>
        <w:t>η</w:t>
      </w:r>
      <w:r w:rsidR="000B4D09">
        <w:rPr>
          <w:rFonts w:ascii="Arial" w:hAnsi="Arial" w:cs="Arial"/>
        </w:rPr>
        <w:t xml:space="preserve"> εργάσιμη του μήνα είναι Παρασκευή). </w:t>
      </w:r>
    </w:p>
    <w:p w14:paraId="5BE62D45" w14:textId="77777777" w:rsidR="00325614" w:rsidRPr="00325614" w:rsidRDefault="00325614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325614">
        <w:rPr>
          <w:rFonts w:ascii="Arial" w:hAnsi="Arial" w:cs="Arial"/>
        </w:rPr>
        <w:t xml:space="preserve">-Τα διαθέσιμα ραντεβού για </w:t>
      </w:r>
      <w:r w:rsidR="000B4D09">
        <w:rPr>
          <w:rFonts w:ascii="Arial" w:hAnsi="Arial" w:cs="Arial"/>
        </w:rPr>
        <w:t xml:space="preserve">επίσκεψη σε ιατρό </w:t>
      </w:r>
      <w:r w:rsidRPr="00325614">
        <w:rPr>
          <w:rFonts w:ascii="Arial" w:hAnsi="Arial" w:cs="Arial"/>
        </w:rPr>
        <w:t>είναι για έναν μήνα</w:t>
      </w:r>
      <w:r w:rsidR="000B4D09">
        <w:rPr>
          <w:rFonts w:ascii="Arial" w:hAnsi="Arial" w:cs="Arial"/>
        </w:rPr>
        <w:t xml:space="preserve"> (τον τρέχοντα)</w:t>
      </w:r>
      <w:r w:rsidRPr="00325614">
        <w:rPr>
          <w:rFonts w:ascii="Arial" w:hAnsi="Arial" w:cs="Arial"/>
        </w:rPr>
        <w:t>, ενώ για εργαστηριακές και ακτινοδιαγνωστικές εξετάσεις είναι για δύο μήνες</w:t>
      </w:r>
      <w:r w:rsidR="000B4D09">
        <w:rPr>
          <w:rFonts w:ascii="Arial" w:hAnsi="Arial" w:cs="Arial"/>
        </w:rPr>
        <w:t xml:space="preserve"> (για τον τρέχοντα και τον επόμενο μήνα)</w:t>
      </w:r>
      <w:r w:rsidRPr="00325614">
        <w:rPr>
          <w:rFonts w:ascii="Arial" w:hAnsi="Arial" w:cs="Arial"/>
        </w:rPr>
        <w:t>.</w:t>
      </w:r>
    </w:p>
    <w:p w14:paraId="2863924D" w14:textId="77777777" w:rsidR="007C3498" w:rsidRDefault="00325614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Παρακαλούνται όσοι πολίτες </w:t>
      </w:r>
      <w:r w:rsidR="007E2381">
        <w:rPr>
          <w:rFonts w:ascii="Arial" w:hAnsi="Arial" w:cs="Arial"/>
        </w:rPr>
        <w:t xml:space="preserve">έχουν κλείσει </w:t>
      </w:r>
      <w:r>
        <w:rPr>
          <w:rFonts w:ascii="Arial" w:hAnsi="Arial" w:cs="Arial"/>
        </w:rPr>
        <w:t xml:space="preserve">ραντεβού </w:t>
      </w:r>
      <w:r w:rsidR="007E2381">
        <w:rPr>
          <w:rFonts w:ascii="Arial" w:hAnsi="Arial" w:cs="Arial"/>
        </w:rPr>
        <w:t xml:space="preserve">ηλεκτρονικά </w:t>
      </w:r>
      <w:r>
        <w:rPr>
          <w:rFonts w:ascii="Arial" w:hAnsi="Arial" w:cs="Arial"/>
        </w:rPr>
        <w:t xml:space="preserve">και για κάποιο λόγο </w:t>
      </w:r>
      <w:r w:rsidR="007E2381">
        <w:rPr>
          <w:rFonts w:ascii="Arial" w:hAnsi="Arial" w:cs="Arial"/>
        </w:rPr>
        <w:t>δεν θα το πραγματοποιήσουν</w:t>
      </w:r>
      <w:r w:rsidR="00C93053">
        <w:rPr>
          <w:rFonts w:ascii="Arial" w:hAnsi="Arial" w:cs="Arial"/>
        </w:rPr>
        <w:t xml:space="preserve">, </w:t>
      </w:r>
      <w:r w:rsidR="007E2381" w:rsidRPr="007E2381">
        <w:rPr>
          <w:rFonts w:ascii="Arial" w:hAnsi="Arial" w:cs="Arial"/>
          <w:b/>
        </w:rPr>
        <w:t xml:space="preserve">να προβαίνουν και στην ακύρωση του μέσω της ηλεκτρονικής εφαρμογής </w:t>
      </w:r>
      <w:r w:rsidR="007E2381" w:rsidRPr="007E2381">
        <w:rPr>
          <w:rFonts w:ascii="Arial" w:hAnsi="Arial" w:cs="Arial"/>
          <w:b/>
          <w:lang w:val="en-US"/>
        </w:rPr>
        <w:t>e</w:t>
      </w:r>
      <w:r w:rsidR="007E2381" w:rsidRPr="007E2381">
        <w:rPr>
          <w:rFonts w:ascii="Arial" w:hAnsi="Arial" w:cs="Arial"/>
          <w:b/>
        </w:rPr>
        <w:t>-ραντεβού</w:t>
      </w:r>
      <w:r w:rsidR="007E2381">
        <w:rPr>
          <w:rFonts w:ascii="Arial" w:hAnsi="Arial" w:cs="Arial"/>
        </w:rPr>
        <w:t xml:space="preserve"> ώστε να είναι διαθέσιμο </w:t>
      </w:r>
      <w:r w:rsidR="00C93053">
        <w:rPr>
          <w:rFonts w:ascii="Arial" w:hAnsi="Arial" w:cs="Arial"/>
        </w:rPr>
        <w:t xml:space="preserve">για </w:t>
      </w:r>
      <w:r w:rsidR="007E2381">
        <w:rPr>
          <w:rFonts w:ascii="Arial" w:hAnsi="Arial" w:cs="Arial"/>
        </w:rPr>
        <w:t>κάποιον άλλον που το έχει ανάγκη.</w:t>
      </w:r>
    </w:p>
    <w:p w14:paraId="0EF04C79" w14:textId="77777777" w:rsidR="00A40647" w:rsidRDefault="00A40647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62626"/>
        </w:rPr>
      </w:pPr>
      <w:r w:rsidRPr="00A40647">
        <w:rPr>
          <w:rFonts w:ascii="Arial" w:hAnsi="Arial" w:cs="Arial"/>
          <w:color w:val="262626"/>
        </w:rPr>
        <w:t>Υπενθυμίζεται τέλος ότι οι ογκολογικοί και αιματολογικοί ασθενείς θα εξυπηρετούνται κατά απόλυτη προτεραιότητα καθ’ όλη τη διάρκεια της λειτουργίας της Γραμματείας τω</w:t>
      </w:r>
      <w:r w:rsidR="00D02E10">
        <w:rPr>
          <w:rFonts w:ascii="Arial" w:hAnsi="Arial" w:cs="Arial"/>
          <w:color w:val="262626"/>
        </w:rPr>
        <w:t>ν Τακτικών Εξωτερικών Ιατρείων.</w:t>
      </w:r>
    </w:p>
    <w:p w14:paraId="33B26FC9" w14:textId="77777777" w:rsidR="000B5027" w:rsidRPr="00A40647" w:rsidRDefault="000B5027" w:rsidP="00C06D39">
      <w:pPr>
        <w:spacing w:line="360" w:lineRule="auto"/>
        <w:jc w:val="both"/>
        <w:rPr>
          <w:rFonts w:ascii="Arial" w:hAnsi="Arial" w:cs="Arial"/>
        </w:rPr>
      </w:pPr>
    </w:p>
    <w:p w14:paraId="5F7743D7" w14:textId="77777777" w:rsidR="00A40647" w:rsidRPr="007559CB" w:rsidRDefault="007559CB" w:rsidP="00C43296">
      <w:pPr>
        <w:jc w:val="both"/>
        <w:rPr>
          <w:rFonts w:ascii="Arial" w:hAnsi="Arial" w:cs="Arial"/>
        </w:rPr>
      </w:pPr>
      <w:r w:rsidRPr="007559CB">
        <w:rPr>
          <w:rFonts w:ascii="Arial" w:hAnsi="Arial" w:cs="Arial"/>
        </w:rPr>
        <w:t xml:space="preserve">                                                                                </w:t>
      </w:r>
      <w:r w:rsidR="00A40647" w:rsidRPr="007559CB">
        <w:rPr>
          <w:rFonts w:ascii="Arial" w:hAnsi="Arial" w:cs="Arial"/>
        </w:rPr>
        <w:t xml:space="preserve">Εκ της Διοικήσεως </w:t>
      </w:r>
    </w:p>
    <w:p w14:paraId="7D72766E" w14:textId="77777777" w:rsidR="00756AEE" w:rsidRDefault="00756AEE" w:rsidP="00C053F9"/>
    <w:sectPr w:rsidR="00756AEE" w:rsidSect="004A0274">
      <w:footerReference w:type="default" r:id="rId10"/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060D" w14:textId="77777777" w:rsidR="00E44085" w:rsidRDefault="00E44085" w:rsidP="007559CB">
      <w:r>
        <w:separator/>
      </w:r>
    </w:p>
  </w:endnote>
  <w:endnote w:type="continuationSeparator" w:id="0">
    <w:p w14:paraId="46DB5D3B" w14:textId="77777777" w:rsidR="00E44085" w:rsidRDefault="00E44085" w:rsidP="0075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6CCB" w14:textId="77777777" w:rsidR="007559CB" w:rsidRDefault="007559CB" w:rsidP="009A294F">
    <w:pPr>
      <w:pStyle w:val="a6"/>
    </w:pPr>
  </w:p>
  <w:p w14:paraId="70049A62" w14:textId="77777777" w:rsidR="007559CB" w:rsidRDefault="007559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6764" w14:textId="77777777" w:rsidR="00E44085" w:rsidRDefault="00E44085" w:rsidP="007559CB">
      <w:r>
        <w:separator/>
      </w:r>
    </w:p>
  </w:footnote>
  <w:footnote w:type="continuationSeparator" w:id="0">
    <w:p w14:paraId="1CD543D8" w14:textId="77777777" w:rsidR="00E44085" w:rsidRDefault="00E44085" w:rsidP="0075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5BD"/>
    <w:multiLevelType w:val="hybridMultilevel"/>
    <w:tmpl w:val="8ECEDCC0"/>
    <w:lvl w:ilvl="0" w:tplc="FC701D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42BFC"/>
    <w:multiLevelType w:val="hybridMultilevel"/>
    <w:tmpl w:val="20E450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04300"/>
    <w:multiLevelType w:val="hybridMultilevel"/>
    <w:tmpl w:val="14A420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CF01DD"/>
    <w:multiLevelType w:val="hybridMultilevel"/>
    <w:tmpl w:val="24BCA242"/>
    <w:lvl w:ilvl="0" w:tplc="FF5036F0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E50781"/>
    <w:multiLevelType w:val="hybridMultilevel"/>
    <w:tmpl w:val="3CD666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DB179F"/>
    <w:multiLevelType w:val="multilevel"/>
    <w:tmpl w:val="B408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1308698">
    <w:abstractNumId w:val="1"/>
  </w:num>
  <w:num w:numId="2" w16cid:durableId="631640123">
    <w:abstractNumId w:val="4"/>
  </w:num>
  <w:num w:numId="3" w16cid:durableId="1220049250">
    <w:abstractNumId w:val="0"/>
  </w:num>
  <w:num w:numId="4" w16cid:durableId="2090736410">
    <w:abstractNumId w:val="2"/>
  </w:num>
  <w:num w:numId="5" w16cid:durableId="325984622">
    <w:abstractNumId w:val="5"/>
  </w:num>
  <w:num w:numId="6" w16cid:durableId="2103647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B6C"/>
    <w:rsid w:val="00015317"/>
    <w:rsid w:val="0003481C"/>
    <w:rsid w:val="00046A22"/>
    <w:rsid w:val="00062582"/>
    <w:rsid w:val="00067235"/>
    <w:rsid w:val="00067BD9"/>
    <w:rsid w:val="00083AF5"/>
    <w:rsid w:val="00096B1D"/>
    <w:rsid w:val="000A4BDF"/>
    <w:rsid w:val="000B4D09"/>
    <w:rsid w:val="000B5027"/>
    <w:rsid w:val="000B78FD"/>
    <w:rsid w:val="000C1E26"/>
    <w:rsid w:val="000C702A"/>
    <w:rsid w:val="000D2A57"/>
    <w:rsid w:val="000E4A5D"/>
    <w:rsid w:val="000F4D24"/>
    <w:rsid w:val="00101B6C"/>
    <w:rsid w:val="00150B96"/>
    <w:rsid w:val="00162522"/>
    <w:rsid w:val="001705E8"/>
    <w:rsid w:val="00173F86"/>
    <w:rsid w:val="00177835"/>
    <w:rsid w:val="00180920"/>
    <w:rsid w:val="00183362"/>
    <w:rsid w:val="001B13DB"/>
    <w:rsid w:val="001C3A6D"/>
    <w:rsid w:val="001D053C"/>
    <w:rsid w:val="001D1F67"/>
    <w:rsid w:val="001D38BE"/>
    <w:rsid w:val="001D6D46"/>
    <w:rsid w:val="0020580F"/>
    <w:rsid w:val="00217219"/>
    <w:rsid w:val="00217893"/>
    <w:rsid w:val="002231AB"/>
    <w:rsid w:val="0023515B"/>
    <w:rsid w:val="00245014"/>
    <w:rsid w:val="0025582E"/>
    <w:rsid w:val="00264E05"/>
    <w:rsid w:val="00270C24"/>
    <w:rsid w:val="002758EE"/>
    <w:rsid w:val="00281E58"/>
    <w:rsid w:val="002825E1"/>
    <w:rsid w:val="002850BB"/>
    <w:rsid w:val="00290683"/>
    <w:rsid w:val="00294E70"/>
    <w:rsid w:val="002C1479"/>
    <w:rsid w:val="002C343A"/>
    <w:rsid w:val="002D52F2"/>
    <w:rsid w:val="002D5814"/>
    <w:rsid w:val="002E63CC"/>
    <w:rsid w:val="002E65BE"/>
    <w:rsid w:val="002F6153"/>
    <w:rsid w:val="003030A1"/>
    <w:rsid w:val="0030398B"/>
    <w:rsid w:val="00310AC5"/>
    <w:rsid w:val="00322643"/>
    <w:rsid w:val="00325614"/>
    <w:rsid w:val="003425FE"/>
    <w:rsid w:val="00343303"/>
    <w:rsid w:val="00347DB1"/>
    <w:rsid w:val="003502C3"/>
    <w:rsid w:val="00352495"/>
    <w:rsid w:val="00354DB3"/>
    <w:rsid w:val="003803EC"/>
    <w:rsid w:val="00387EEA"/>
    <w:rsid w:val="003974EA"/>
    <w:rsid w:val="00397DD3"/>
    <w:rsid w:val="003A537E"/>
    <w:rsid w:val="003C1E8A"/>
    <w:rsid w:val="003E07F4"/>
    <w:rsid w:val="003E4DA7"/>
    <w:rsid w:val="00402444"/>
    <w:rsid w:val="00413755"/>
    <w:rsid w:val="004153E4"/>
    <w:rsid w:val="0042609B"/>
    <w:rsid w:val="0043061A"/>
    <w:rsid w:val="0043095A"/>
    <w:rsid w:val="004419D3"/>
    <w:rsid w:val="004457EA"/>
    <w:rsid w:val="004617CD"/>
    <w:rsid w:val="00485E32"/>
    <w:rsid w:val="00487421"/>
    <w:rsid w:val="004A012E"/>
    <w:rsid w:val="004A0274"/>
    <w:rsid w:val="004B1F3C"/>
    <w:rsid w:val="004E08CD"/>
    <w:rsid w:val="004E0AEC"/>
    <w:rsid w:val="004E6219"/>
    <w:rsid w:val="004E757E"/>
    <w:rsid w:val="004E7BA7"/>
    <w:rsid w:val="004F09F2"/>
    <w:rsid w:val="004F252B"/>
    <w:rsid w:val="004F7420"/>
    <w:rsid w:val="0052449A"/>
    <w:rsid w:val="00527DC2"/>
    <w:rsid w:val="00541093"/>
    <w:rsid w:val="00557970"/>
    <w:rsid w:val="005662F4"/>
    <w:rsid w:val="0058338D"/>
    <w:rsid w:val="00593D02"/>
    <w:rsid w:val="00595A9A"/>
    <w:rsid w:val="005A777C"/>
    <w:rsid w:val="005B2640"/>
    <w:rsid w:val="005B2872"/>
    <w:rsid w:val="005F273D"/>
    <w:rsid w:val="00603405"/>
    <w:rsid w:val="00623674"/>
    <w:rsid w:val="00631C36"/>
    <w:rsid w:val="0063651D"/>
    <w:rsid w:val="006423D7"/>
    <w:rsid w:val="006538A1"/>
    <w:rsid w:val="00653937"/>
    <w:rsid w:val="00654984"/>
    <w:rsid w:val="006643EF"/>
    <w:rsid w:val="00665C97"/>
    <w:rsid w:val="00665D48"/>
    <w:rsid w:val="006711A5"/>
    <w:rsid w:val="00676035"/>
    <w:rsid w:val="0067744B"/>
    <w:rsid w:val="006929AA"/>
    <w:rsid w:val="0069415A"/>
    <w:rsid w:val="006953AF"/>
    <w:rsid w:val="0069698F"/>
    <w:rsid w:val="006B4B29"/>
    <w:rsid w:val="006C139F"/>
    <w:rsid w:val="006C1495"/>
    <w:rsid w:val="006E590D"/>
    <w:rsid w:val="006F08B1"/>
    <w:rsid w:val="006F1189"/>
    <w:rsid w:val="006F7647"/>
    <w:rsid w:val="00701721"/>
    <w:rsid w:val="00706C6F"/>
    <w:rsid w:val="00707E96"/>
    <w:rsid w:val="007155D5"/>
    <w:rsid w:val="00717156"/>
    <w:rsid w:val="00723593"/>
    <w:rsid w:val="00724862"/>
    <w:rsid w:val="00725EC6"/>
    <w:rsid w:val="00737A74"/>
    <w:rsid w:val="00741F94"/>
    <w:rsid w:val="007428EA"/>
    <w:rsid w:val="007435C6"/>
    <w:rsid w:val="00753356"/>
    <w:rsid w:val="007559CB"/>
    <w:rsid w:val="00756AEE"/>
    <w:rsid w:val="007653F5"/>
    <w:rsid w:val="007715AE"/>
    <w:rsid w:val="007A15E1"/>
    <w:rsid w:val="007B6CA5"/>
    <w:rsid w:val="007C3498"/>
    <w:rsid w:val="007C54EB"/>
    <w:rsid w:val="007C68FA"/>
    <w:rsid w:val="007C7370"/>
    <w:rsid w:val="007D29A1"/>
    <w:rsid w:val="007D41CA"/>
    <w:rsid w:val="007E2381"/>
    <w:rsid w:val="007E62C9"/>
    <w:rsid w:val="00810EC0"/>
    <w:rsid w:val="0081624F"/>
    <w:rsid w:val="00825FDC"/>
    <w:rsid w:val="00830E82"/>
    <w:rsid w:val="00840D96"/>
    <w:rsid w:val="00855305"/>
    <w:rsid w:val="008625F1"/>
    <w:rsid w:val="008733FA"/>
    <w:rsid w:val="00876867"/>
    <w:rsid w:val="00877A31"/>
    <w:rsid w:val="008871D7"/>
    <w:rsid w:val="00895B85"/>
    <w:rsid w:val="008A5D66"/>
    <w:rsid w:val="008B3F14"/>
    <w:rsid w:val="008B5958"/>
    <w:rsid w:val="008B5E87"/>
    <w:rsid w:val="008C37E0"/>
    <w:rsid w:val="008D44DD"/>
    <w:rsid w:val="008E098B"/>
    <w:rsid w:val="008E68E6"/>
    <w:rsid w:val="008F7945"/>
    <w:rsid w:val="0093736D"/>
    <w:rsid w:val="009404FD"/>
    <w:rsid w:val="00954102"/>
    <w:rsid w:val="00964EE7"/>
    <w:rsid w:val="00974C77"/>
    <w:rsid w:val="00986758"/>
    <w:rsid w:val="0098718C"/>
    <w:rsid w:val="00987548"/>
    <w:rsid w:val="009917AB"/>
    <w:rsid w:val="00991F14"/>
    <w:rsid w:val="009A294F"/>
    <w:rsid w:val="009C6F9E"/>
    <w:rsid w:val="009E115E"/>
    <w:rsid w:val="009E30C0"/>
    <w:rsid w:val="00A10642"/>
    <w:rsid w:val="00A26753"/>
    <w:rsid w:val="00A316C4"/>
    <w:rsid w:val="00A40647"/>
    <w:rsid w:val="00A6436D"/>
    <w:rsid w:val="00A92A4D"/>
    <w:rsid w:val="00A970FA"/>
    <w:rsid w:val="00AA1615"/>
    <w:rsid w:val="00AA2B83"/>
    <w:rsid w:val="00AA6802"/>
    <w:rsid w:val="00AA7FE1"/>
    <w:rsid w:val="00AC521C"/>
    <w:rsid w:val="00AC721B"/>
    <w:rsid w:val="00AE3A09"/>
    <w:rsid w:val="00AE5FAF"/>
    <w:rsid w:val="00AF5FD2"/>
    <w:rsid w:val="00B071D7"/>
    <w:rsid w:val="00B21CC9"/>
    <w:rsid w:val="00B312B8"/>
    <w:rsid w:val="00B40CCF"/>
    <w:rsid w:val="00B62FE2"/>
    <w:rsid w:val="00B65F69"/>
    <w:rsid w:val="00B813DB"/>
    <w:rsid w:val="00B85028"/>
    <w:rsid w:val="00B87AAA"/>
    <w:rsid w:val="00B93425"/>
    <w:rsid w:val="00B95208"/>
    <w:rsid w:val="00BA1B90"/>
    <w:rsid w:val="00BB226C"/>
    <w:rsid w:val="00BC675F"/>
    <w:rsid w:val="00BE5495"/>
    <w:rsid w:val="00C053F9"/>
    <w:rsid w:val="00C05CCA"/>
    <w:rsid w:val="00C06D39"/>
    <w:rsid w:val="00C10123"/>
    <w:rsid w:val="00C1229C"/>
    <w:rsid w:val="00C12585"/>
    <w:rsid w:val="00C26D48"/>
    <w:rsid w:val="00C3630E"/>
    <w:rsid w:val="00C43296"/>
    <w:rsid w:val="00C467D1"/>
    <w:rsid w:val="00C54D2A"/>
    <w:rsid w:val="00C740FE"/>
    <w:rsid w:val="00C75C5E"/>
    <w:rsid w:val="00C93053"/>
    <w:rsid w:val="00CA515B"/>
    <w:rsid w:val="00CB3060"/>
    <w:rsid w:val="00CD0052"/>
    <w:rsid w:val="00CF0C2D"/>
    <w:rsid w:val="00CF3DCA"/>
    <w:rsid w:val="00D02E10"/>
    <w:rsid w:val="00D11458"/>
    <w:rsid w:val="00D24854"/>
    <w:rsid w:val="00D31546"/>
    <w:rsid w:val="00D42C80"/>
    <w:rsid w:val="00D44168"/>
    <w:rsid w:val="00D51560"/>
    <w:rsid w:val="00D6655C"/>
    <w:rsid w:val="00D75842"/>
    <w:rsid w:val="00D97A9E"/>
    <w:rsid w:val="00D97E5F"/>
    <w:rsid w:val="00DA42E6"/>
    <w:rsid w:val="00DA6E60"/>
    <w:rsid w:val="00DB6B95"/>
    <w:rsid w:val="00DB7457"/>
    <w:rsid w:val="00DB7EE0"/>
    <w:rsid w:val="00DC4487"/>
    <w:rsid w:val="00DC6B55"/>
    <w:rsid w:val="00DD3EFC"/>
    <w:rsid w:val="00DD7983"/>
    <w:rsid w:val="00E340D2"/>
    <w:rsid w:val="00E35AF9"/>
    <w:rsid w:val="00E41252"/>
    <w:rsid w:val="00E42854"/>
    <w:rsid w:val="00E44085"/>
    <w:rsid w:val="00E44E5A"/>
    <w:rsid w:val="00E559B3"/>
    <w:rsid w:val="00E67238"/>
    <w:rsid w:val="00E70188"/>
    <w:rsid w:val="00E71C04"/>
    <w:rsid w:val="00E85AE7"/>
    <w:rsid w:val="00E916EF"/>
    <w:rsid w:val="00E91C30"/>
    <w:rsid w:val="00EB1A0D"/>
    <w:rsid w:val="00EB3ADD"/>
    <w:rsid w:val="00EB4FF6"/>
    <w:rsid w:val="00ED7298"/>
    <w:rsid w:val="00EE049B"/>
    <w:rsid w:val="00EE6261"/>
    <w:rsid w:val="00EF004B"/>
    <w:rsid w:val="00EF6308"/>
    <w:rsid w:val="00EF773C"/>
    <w:rsid w:val="00F02E62"/>
    <w:rsid w:val="00F04F75"/>
    <w:rsid w:val="00F147CD"/>
    <w:rsid w:val="00F156E4"/>
    <w:rsid w:val="00F1627B"/>
    <w:rsid w:val="00F23545"/>
    <w:rsid w:val="00F447C0"/>
    <w:rsid w:val="00F85657"/>
    <w:rsid w:val="00F8702F"/>
    <w:rsid w:val="00F95FAE"/>
    <w:rsid w:val="00FA2447"/>
    <w:rsid w:val="00FB1EC7"/>
    <w:rsid w:val="00FB7281"/>
    <w:rsid w:val="00FC010D"/>
    <w:rsid w:val="00FC0A0C"/>
    <w:rsid w:val="00FC1084"/>
    <w:rsid w:val="00FE3D3C"/>
    <w:rsid w:val="00FE4596"/>
    <w:rsid w:val="00FE4607"/>
    <w:rsid w:val="00FE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DD576"/>
  <w15:docId w15:val="{369ED616-3D0A-4245-9AFD-EF94CA9B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1B6C"/>
    <w:rPr>
      <w:sz w:val="24"/>
      <w:szCs w:val="24"/>
    </w:rPr>
  </w:style>
  <w:style w:type="paragraph" w:styleId="1">
    <w:name w:val="heading 1"/>
    <w:basedOn w:val="a"/>
    <w:next w:val="a"/>
    <w:qFormat/>
    <w:rsid w:val="00101B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01B6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outlineLvl w:val="1"/>
    </w:pPr>
    <w:rPr>
      <w:rFonts w:ascii="Arial" w:eastAsia="Arial Unicode MS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FE5603"/>
    <w:pPr>
      <w:widowControl w:val="0"/>
      <w:suppressAutoHyphens/>
      <w:spacing w:line="100" w:lineRule="atLeast"/>
      <w:contextualSpacing/>
    </w:pPr>
    <w:rPr>
      <w:color w:val="000000"/>
      <w:sz w:val="24"/>
      <w:szCs w:val="22"/>
    </w:rPr>
  </w:style>
  <w:style w:type="paragraph" w:styleId="a4">
    <w:name w:val="List Paragraph"/>
    <w:basedOn w:val="a"/>
    <w:uiPriority w:val="34"/>
    <w:qFormat/>
    <w:rsid w:val="00D97A9E"/>
    <w:pPr>
      <w:ind w:left="720"/>
      <w:contextualSpacing/>
    </w:pPr>
  </w:style>
  <w:style w:type="paragraph" w:customStyle="1" w:styleId="p7">
    <w:name w:val="p7"/>
    <w:basedOn w:val="a"/>
    <w:rsid w:val="00A406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40647"/>
  </w:style>
  <w:style w:type="character" w:styleId="-">
    <w:name w:val="Hyperlink"/>
    <w:basedOn w:val="a0"/>
    <w:unhideWhenUsed/>
    <w:rsid w:val="007559CB"/>
    <w:rPr>
      <w:color w:val="0000FF" w:themeColor="hyperlink"/>
      <w:u w:val="single"/>
    </w:rPr>
  </w:style>
  <w:style w:type="paragraph" w:styleId="a5">
    <w:name w:val="header"/>
    <w:basedOn w:val="a"/>
    <w:link w:val="Char"/>
    <w:semiHidden/>
    <w:unhideWhenUsed/>
    <w:rsid w:val="007559C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semiHidden/>
    <w:rsid w:val="007559CB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7559C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7559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5B9D-736B-4DD3-8195-7E1B7494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mpalas</dc:creator>
  <cp:lastModifiedBy>ΕΜΜΑΝΟΥΕΛΑ ΣΚΟΡΔΥΛΑΚΗ</cp:lastModifiedBy>
  <cp:revision>44</cp:revision>
  <cp:lastPrinted>2024-11-01T12:50:00Z</cp:lastPrinted>
  <dcterms:created xsi:type="dcterms:W3CDTF">2024-04-01T14:56:00Z</dcterms:created>
  <dcterms:modified xsi:type="dcterms:W3CDTF">2024-11-04T07:15:00Z</dcterms:modified>
</cp:coreProperties>
</file>