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3B58" w14:textId="77777777" w:rsidR="006E2218" w:rsidRPr="00CB651B" w:rsidRDefault="006E2218" w:rsidP="00273530">
      <w:pPr>
        <w:spacing w:line="276" w:lineRule="auto"/>
      </w:pPr>
      <w:r>
        <w:t xml:space="preserve">           </w:t>
      </w:r>
      <w:r w:rsidRPr="00CB651B">
        <w:object w:dxaOrig="1176" w:dyaOrig="840" w14:anchorId="18B2A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43.2pt" o:ole="">
            <v:imagedata r:id="rId6" o:title=""/>
          </v:shape>
          <o:OLEObject Type="Embed" ProgID="AmiProDocument" ShapeID="_x0000_i1025" DrawAspect="Content" ObjectID="_1786172131" r:id="rId7"/>
        </w:object>
      </w:r>
    </w:p>
    <w:p w14:paraId="579868FF" w14:textId="77777777" w:rsidR="006E2218" w:rsidRPr="00CB651B" w:rsidRDefault="006E2218" w:rsidP="00273530">
      <w:pPr>
        <w:pStyle w:val="1"/>
        <w:spacing w:before="0" w:after="0"/>
        <w:rPr>
          <w:bCs w:val="0"/>
          <w:sz w:val="24"/>
          <w:szCs w:val="24"/>
        </w:rPr>
      </w:pPr>
      <w:r w:rsidRPr="00CB651B">
        <w:rPr>
          <w:bCs w:val="0"/>
          <w:sz w:val="24"/>
          <w:szCs w:val="24"/>
        </w:rPr>
        <w:t>ΕΛΛΗΝΙΚΗ ΔΗΜΟΚΡΑΤΙΑ</w:t>
      </w:r>
    </w:p>
    <w:p w14:paraId="0D00EA2A" w14:textId="77777777" w:rsidR="006E2218" w:rsidRPr="00CB651B" w:rsidRDefault="006E2218" w:rsidP="006E2218">
      <w:pPr>
        <w:rPr>
          <w:rFonts w:ascii="Arial" w:hAnsi="Arial" w:cs="Arial"/>
          <w:b/>
          <w:bCs/>
        </w:rPr>
      </w:pPr>
      <w:r w:rsidRPr="00CB651B">
        <w:rPr>
          <w:rFonts w:ascii="Arial" w:hAnsi="Arial" w:cs="Arial"/>
          <w:b/>
          <w:bCs/>
        </w:rPr>
        <w:t>7</w:t>
      </w:r>
      <w:r w:rsidRPr="00CB651B">
        <w:rPr>
          <w:rFonts w:ascii="Arial" w:hAnsi="Arial" w:cs="Arial"/>
          <w:b/>
          <w:bCs/>
          <w:vertAlign w:val="superscript"/>
        </w:rPr>
        <w:t>η</w:t>
      </w:r>
      <w:r w:rsidRPr="00CB651B">
        <w:rPr>
          <w:rFonts w:ascii="Arial" w:hAnsi="Arial" w:cs="Arial"/>
          <w:b/>
          <w:bCs/>
        </w:rPr>
        <w:t xml:space="preserve"> ΥΓΕΙΟΝΟΜΙΚΗ ΠΕΡΙΦΕΡΕΙΑ ΚΡΗΤΗΣ</w:t>
      </w:r>
    </w:p>
    <w:p w14:paraId="7723F378" w14:textId="77777777" w:rsidR="006E2218" w:rsidRPr="00CB651B" w:rsidRDefault="006E2218" w:rsidP="006E2218">
      <w:pPr>
        <w:pStyle w:val="2"/>
        <w:jc w:val="left"/>
        <w:rPr>
          <w:bCs w:val="0"/>
          <w:sz w:val="24"/>
          <w:szCs w:val="24"/>
        </w:rPr>
      </w:pPr>
      <w:r w:rsidRPr="00CB651B">
        <w:rPr>
          <w:bCs w:val="0"/>
          <w:sz w:val="24"/>
          <w:szCs w:val="24"/>
        </w:rPr>
        <w:t>ΓΕΝΙΚΟ ΝΟΣΟΚΟΜΕΙΟ ΧΑΝΙΩΝ</w:t>
      </w:r>
    </w:p>
    <w:p w14:paraId="394034DC" w14:textId="77777777" w:rsidR="006E2218" w:rsidRPr="00B57589" w:rsidRDefault="006E2218" w:rsidP="006E2218">
      <w:pPr>
        <w:rPr>
          <w:rFonts w:ascii="Arial" w:hAnsi="Arial" w:cs="Arial"/>
          <w:b/>
          <w:bCs/>
        </w:rPr>
      </w:pPr>
      <w:r w:rsidRPr="00CB651B">
        <w:rPr>
          <w:rFonts w:ascii="Arial" w:hAnsi="Arial" w:cs="Arial"/>
          <w:b/>
          <w:bCs/>
        </w:rPr>
        <w:t>«Ο ΑΓΙΟΣ ΓΕΩΡΓΙΟΣ»</w:t>
      </w:r>
    </w:p>
    <w:p w14:paraId="6F38B5E8" w14:textId="77777777" w:rsidR="006E2218" w:rsidRPr="00405DDB" w:rsidRDefault="006E2218" w:rsidP="006E22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000000"/>
        </w:rPr>
      </w:pPr>
      <w:r w:rsidRPr="00CB651B">
        <w:rPr>
          <w:rFonts w:ascii="Arial" w:hAnsi="Arial" w:cs="Arial"/>
          <w:b/>
          <w:bCs/>
          <w:color w:val="000000"/>
        </w:rPr>
        <w:t xml:space="preserve">Γραφείο: </w:t>
      </w:r>
      <w:r>
        <w:rPr>
          <w:rFonts w:ascii="Arial" w:hAnsi="Arial" w:cs="Arial"/>
          <w:bCs/>
          <w:color w:val="000000"/>
        </w:rPr>
        <w:t>Διοίκησης</w:t>
      </w:r>
    </w:p>
    <w:p w14:paraId="6DA78B40" w14:textId="77777777" w:rsidR="006E2218" w:rsidRPr="00CB651B" w:rsidRDefault="006E2218" w:rsidP="006E22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rPr>
      </w:pPr>
      <w:proofErr w:type="spellStart"/>
      <w:r w:rsidRPr="00CB651B">
        <w:rPr>
          <w:rFonts w:ascii="Arial" w:hAnsi="Arial" w:cs="Arial"/>
          <w:b/>
          <w:bCs/>
          <w:color w:val="000000"/>
        </w:rPr>
        <w:t>Ταχ.Δ</w:t>
      </w:r>
      <w:proofErr w:type="spellEnd"/>
      <w:r w:rsidRPr="00CB651B">
        <w:rPr>
          <w:rFonts w:ascii="Arial" w:hAnsi="Arial" w:cs="Arial"/>
          <w:b/>
          <w:bCs/>
          <w:color w:val="000000"/>
        </w:rPr>
        <w:t>/</w:t>
      </w:r>
      <w:proofErr w:type="spellStart"/>
      <w:r w:rsidRPr="00CB651B">
        <w:rPr>
          <w:rFonts w:ascii="Arial" w:hAnsi="Arial" w:cs="Arial"/>
          <w:b/>
          <w:bCs/>
          <w:color w:val="000000"/>
        </w:rPr>
        <w:t>νση:</w:t>
      </w:r>
      <w:r w:rsidRPr="00CB651B">
        <w:rPr>
          <w:rFonts w:ascii="Arial" w:hAnsi="Arial" w:cs="Arial"/>
          <w:color w:val="000000"/>
        </w:rPr>
        <w:t>Μουρνιές</w:t>
      </w:r>
      <w:proofErr w:type="spellEnd"/>
      <w:r w:rsidRPr="00CB651B">
        <w:rPr>
          <w:rFonts w:ascii="Arial" w:hAnsi="Arial" w:cs="Arial"/>
          <w:color w:val="000000"/>
        </w:rPr>
        <w:t xml:space="preserve"> Τ.Κ.73300</w:t>
      </w:r>
    </w:p>
    <w:p w14:paraId="4F960DC3" w14:textId="77777777" w:rsidR="006E2218" w:rsidRPr="00CB651B" w:rsidRDefault="006E2218" w:rsidP="006E2218">
      <w:pPr>
        <w:jc w:val="both"/>
        <w:rPr>
          <w:rFonts w:ascii="Arial" w:hAnsi="Arial" w:cs="Arial"/>
          <w:color w:val="000000"/>
        </w:rPr>
      </w:pPr>
      <w:r w:rsidRPr="00CB651B">
        <w:rPr>
          <w:rFonts w:ascii="Arial" w:hAnsi="Arial" w:cs="Arial"/>
          <w:b/>
          <w:bCs/>
          <w:color w:val="000000"/>
        </w:rPr>
        <w:t>Τηλέφωνο:</w:t>
      </w:r>
      <w:r>
        <w:rPr>
          <w:rFonts w:ascii="Arial" w:hAnsi="Arial" w:cs="Arial"/>
          <w:color w:val="000000"/>
        </w:rPr>
        <w:t>2821342345-347</w:t>
      </w:r>
    </w:p>
    <w:p w14:paraId="4A9AC0E4" w14:textId="77777777" w:rsidR="006E2218" w:rsidRDefault="006E2218" w:rsidP="006E2218"/>
    <w:p w14:paraId="2DE6B682" w14:textId="77777777" w:rsidR="006E2218" w:rsidRDefault="006E2218" w:rsidP="006E2218"/>
    <w:p w14:paraId="06F45E3D" w14:textId="77777777" w:rsidR="006E2218" w:rsidRDefault="006E2218" w:rsidP="006E2218"/>
    <w:p w14:paraId="67D008CC" w14:textId="77777777" w:rsidR="006E2218" w:rsidRPr="00BA654F" w:rsidRDefault="006E2218" w:rsidP="006E2218">
      <w:pPr>
        <w:pStyle w:val="Web"/>
        <w:spacing w:before="0" w:beforeAutospacing="0" w:after="0" w:afterAutospacing="0" w:line="360" w:lineRule="auto"/>
        <w:jc w:val="center"/>
        <w:rPr>
          <w:rFonts w:ascii="Arial" w:hAnsi="Arial" w:cs="Arial"/>
          <w:u w:val="single"/>
        </w:rPr>
      </w:pPr>
      <w:r w:rsidRPr="00BA654F">
        <w:rPr>
          <w:rStyle w:val="a5"/>
          <w:rFonts w:ascii="Arial" w:hAnsi="Arial" w:cs="Arial"/>
          <w:u w:val="single"/>
        </w:rPr>
        <w:t>Πρόσκληση σε Συνέντευξη Τύπου</w:t>
      </w:r>
    </w:p>
    <w:p w14:paraId="16F13B6C" w14:textId="77777777" w:rsidR="008F2BA1" w:rsidRDefault="008F2BA1" w:rsidP="006E2218">
      <w:pPr>
        <w:pStyle w:val="Web"/>
        <w:spacing w:before="120" w:beforeAutospacing="0" w:after="120" w:afterAutospacing="0" w:line="360" w:lineRule="auto"/>
        <w:jc w:val="both"/>
        <w:rPr>
          <w:rFonts w:ascii="Arial" w:hAnsi="Arial" w:cs="Arial"/>
          <w:sz w:val="22"/>
          <w:szCs w:val="22"/>
        </w:rPr>
      </w:pPr>
    </w:p>
    <w:p w14:paraId="32EE749E" w14:textId="7FA924AF" w:rsidR="006E2218" w:rsidRPr="00273530" w:rsidRDefault="006E2218" w:rsidP="006E2218">
      <w:pPr>
        <w:pStyle w:val="Web"/>
        <w:spacing w:before="120" w:beforeAutospacing="0" w:after="120" w:afterAutospacing="0" w:line="360" w:lineRule="auto"/>
        <w:jc w:val="both"/>
        <w:rPr>
          <w:rFonts w:ascii="Arial" w:hAnsi="Arial" w:cs="Arial"/>
        </w:rPr>
      </w:pPr>
      <w:r w:rsidRPr="00273530">
        <w:rPr>
          <w:rFonts w:ascii="Arial" w:hAnsi="Arial" w:cs="Arial"/>
        </w:rPr>
        <w:t>Αγαπητοί εκπρόσωποι των Μέσων Μαζικής Ενημέρωσης,</w:t>
      </w:r>
    </w:p>
    <w:p w14:paraId="00FCAA91" w14:textId="77777777" w:rsidR="006E2218" w:rsidRPr="00273530" w:rsidRDefault="006E2218" w:rsidP="006E2218">
      <w:pPr>
        <w:pStyle w:val="Web"/>
        <w:spacing w:before="120" w:beforeAutospacing="0" w:after="120" w:afterAutospacing="0" w:line="360" w:lineRule="auto"/>
        <w:jc w:val="both"/>
        <w:rPr>
          <w:rFonts w:ascii="Arial" w:hAnsi="Arial" w:cs="Arial"/>
        </w:rPr>
      </w:pPr>
      <w:r w:rsidRPr="00273530">
        <w:rPr>
          <w:rFonts w:ascii="Arial" w:hAnsi="Arial" w:cs="Arial"/>
        </w:rPr>
        <w:t xml:space="preserve">Το Γενικό Νοσοκομείο Χανίων «Ο Άγιος Γεώργιος» και η Ορθοπεδική κλινική σας προσκαλεί σε συνέντευξη τύπου που θα πραγματοποιηθεί την Τετάρτη 4 Σεπτεμβρίου 2024, στις 11:00 π.μ., στο αμφιθέατρο «Κωστής </w:t>
      </w:r>
      <w:proofErr w:type="spellStart"/>
      <w:r w:rsidRPr="00273530">
        <w:rPr>
          <w:rFonts w:ascii="Arial" w:hAnsi="Arial" w:cs="Arial"/>
        </w:rPr>
        <w:t>Νικηφοράκης</w:t>
      </w:r>
      <w:proofErr w:type="spellEnd"/>
      <w:r w:rsidRPr="00273530">
        <w:rPr>
          <w:rFonts w:ascii="Arial" w:hAnsi="Arial" w:cs="Arial"/>
        </w:rPr>
        <w:t>» του νοσοκομείου μας.</w:t>
      </w:r>
    </w:p>
    <w:p w14:paraId="782835FE" w14:textId="77777777" w:rsidR="006E2218" w:rsidRPr="00273530" w:rsidRDefault="006E2218" w:rsidP="006E2218">
      <w:pPr>
        <w:pStyle w:val="Web"/>
        <w:spacing w:before="120" w:beforeAutospacing="0" w:after="120" w:afterAutospacing="0" w:line="360" w:lineRule="auto"/>
        <w:jc w:val="both"/>
        <w:rPr>
          <w:rFonts w:ascii="Arial" w:hAnsi="Arial" w:cs="Arial"/>
        </w:rPr>
      </w:pPr>
      <w:r w:rsidRPr="00273530">
        <w:rPr>
          <w:rFonts w:ascii="Arial" w:hAnsi="Arial" w:cs="Arial"/>
        </w:rPr>
        <w:t>Η συνέντευξη τύπου πραγματοποιείται με αφορμή τη διοργάνωση του 29</w:t>
      </w:r>
      <w:r w:rsidRPr="00273530">
        <w:rPr>
          <w:rFonts w:ascii="Arial" w:hAnsi="Arial" w:cs="Arial"/>
          <w:vertAlign w:val="superscript"/>
        </w:rPr>
        <w:t>ου</w:t>
      </w:r>
      <w:r w:rsidRPr="00273530">
        <w:rPr>
          <w:rFonts w:ascii="Arial" w:hAnsi="Arial" w:cs="Arial"/>
        </w:rPr>
        <w:t xml:space="preserve"> Κοινού Συνεδρίου της Ελληνικής Εταιρείας Επανορθωτικής Μικροχειρουργικής και της Ελληνικής Εταιρείας Χειρουργικής Χεριού και Άνω Άκρου, το οποίο θα διεξαχθεί στον συνεδριακό χώρο Μεγάλο </w:t>
      </w:r>
      <w:proofErr w:type="spellStart"/>
      <w:r w:rsidRPr="00273530">
        <w:rPr>
          <w:rFonts w:ascii="Arial" w:hAnsi="Arial" w:cs="Arial"/>
        </w:rPr>
        <w:t>Αρσενάλι</w:t>
      </w:r>
      <w:proofErr w:type="spellEnd"/>
      <w:r w:rsidRPr="00273530">
        <w:rPr>
          <w:rFonts w:ascii="Arial" w:hAnsi="Arial" w:cs="Arial"/>
        </w:rPr>
        <w:t>, στα Χανιά στις 4-7 Σεπτεμβρίου 2024.</w:t>
      </w:r>
    </w:p>
    <w:p w14:paraId="39AC4FC1" w14:textId="77777777" w:rsidR="006E2218" w:rsidRPr="00273530" w:rsidRDefault="006E2218" w:rsidP="006E2218">
      <w:pPr>
        <w:pStyle w:val="Web"/>
        <w:spacing w:before="120" w:beforeAutospacing="0" w:after="120" w:afterAutospacing="0" w:line="360" w:lineRule="auto"/>
        <w:jc w:val="both"/>
        <w:rPr>
          <w:rFonts w:ascii="Arial" w:hAnsi="Arial" w:cs="Arial"/>
        </w:rPr>
      </w:pPr>
      <w:r w:rsidRPr="00273530">
        <w:rPr>
          <w:rFonts w:ascii="Arial" w:hAnsi="Arial" w:cs="Arial"/>
        </w:rPr>
        <w:t>Στη συνέντευξη τύπου θα παρουσιαστούν οι στόχοι του συνεδρίου, το πρόγραμμα, καθώς και οι διακεκριμένοι επιστήμονες που θα συμμετάσχουν. Θα υπάρξει επίσης δυνατότητα ερωτήσεων και συζήτησης με τους διοργανωτές και ομιλητές.</w:t>
      </w:r>
    </w:p>
    <w:p w14:paraId="227C7582" w14:textId="77777777" w:rsidR="006E2218" w:rsidRPr="00273530" w:rsidRDefault="006E2218" w:rsidP="006E2218">
      <w:pPr>
        <w:pStyle w:val="Web"/>
        <w:spacing w:before="120" w:beforeAutospacing="0" w:after="120" w:afterAutospacing="0" w:line="360" w:lineRule="auto"/>
        <w:jc w:val="both"/>
        <w:rPr>
          <w:rFonts w:ascii="Arial" w:hAnsi="Arial" w:cs="Arial"/>
        </w:rPr>
      </w:pPr>
      <w:r w:rsidRPr="00273530">
        <w:rPr>
          <w:rFonts w:ascii="Arial" w:hAnsi="Arial" w:cs="Arial"/>
        </w:rPr>
        <w:t>Θα χαρούμε να σας έχουμε μαζί μας.</w:t>
      </w:r>
    </w:p>
    <w:p w14:paraId="60D1F1A6" w14:textId="77777777" w:rsidR="008F2BA1" w:rsidRPr="00273530" w:rsidRDefault="008F2BA1" w:rsidP="006E2218">
      <w:pPr>
        <w:pStyle w:val="Web"/>
        <w:spacing w:before="0" w:beforeAutospacing="0" w:after="0" w:afterAutospacing="0" w:line="360" w:lineRule="auto"/>
        <w:rPr>
          <w:rFonts w:ascii="Arial" w:hAnsi="Arial" w:cs="Arial"/>
          <w:b/>
          <w:bCs/>
        </w:rPr>
      </w:pPr>
    </w:p>
    <w:p w14:paraId="1BB4C044" w14:textId="3F815CCD" w:rsidR="006E2218" w:rsidRPr="00273530" w:rsidRDefault="006E2218" w:rsidP="006E2218">
      <w:pPr>
        <w:pStyle w:val="Web"/>
        <w:spacing w:before="0" w:beforeAutospacing="0" w:after="0" w:afterAutospacing="0" w:line="360" w:lineRule="auto"/>
        <w:rPr>
          <w:rFonts w:ascii="Arial" w:hAnsi="Arial" w:cs="Arial"/>
          <w:b/>
          <w:bCs/>
        </w:rPr>
      </w:pPr>
      <w:r w:rsidRPr="00273530">
        <w:rPr>
          <w:rFonts w:ascii="Arial" w:hAnsi="Arial" w:cs="Arial"/>
          <w:b/>
          <w:bCs/>
        </w:rPr>
        <w:t>Με εκτίμηση,</w:t>
      </w:r>
    </w:p>
    <w:p w14:paraId="624B2BAD" w14:textId="77777777" w:rsidR="006E2218" w:rsidRPr="00273530" w:rsidRDefault="006E2218" w:rsidP="006E2218">
      <w:pPr>
        <w:pStyle w:val="Web"/>
        <w:spacing w:before="0" w:beforeAutospacing="0" w:after="0" w:afterAutospacing="0" w:line="360" w:lineRule="auto"/>
        <w:rPr>
          <w:rFonts w:ascii="Arial" w:hAnsi="Arial" w:cs="Arial"/>
          <w:b/>
          <w:bCs/>
        </w:rPr>
      </w:pPr>
    </w:p>
    <w:p w14:paraId="0040A17C" w14:textId="77777777" w:rsidR="006E2218" w:rsidRPr="00273530" w:rsidRDefault="006E2218" w:rsidP="006E2218">
      <w:pPr>
        <w:pStyle w:val="Web"/>
        <w:spacing w:before="0" w:beforeAutospacing="0" w:after="0" w:afterAutospacing="0" w:line="360" w:lineRule="auto"/>
        <w:rPr>
          <w:rFonts w:ascii="Arial" w:hAnsi="Arial" w:cs="Arial"/>
          <w:b/>
          <w:bCs/>
        </w:rPr>
      </w:pPr>
      <w:r w:rsidRPr="00273530">
        <w:rPr>
          <w:rFonts w:ascii="Arial" w:hAnsi="Arial" w:cs="Arial"/>
          <w:b/>
          <w:bCs/>
        </w:rPr>
        <w:t>Η Διοίκηση του</w:t>
      </w:r>
      <w:r w:rsidRPr="00273530">
        <w:rPr>
          <w:rFonts w:ascii="Arial" w:hAnsi="Arial" w:cs="Arial"/>
          <w:b/>
          <w:bCs/>
        </w:rPr>
        <w:br/>
        <w:t xml:space="preserve">Γενικού Νοσοκομείου Χανίων «Ο Άγιος Γεώργιος» </w:t>
      </w:r>
    </w:p>
    <w:p w14:paraId="4A7FCF0A" w14:textId="77777777" w:rsidR="006E2218" w:rsidRPr="00273530" w:rsidRDefault="006E2218" w:rsidP="006E2218">
      <w:pPr>
        <w:pStyle w:val="Web"/>
        <w:spacing w:before="0" w:beforeAutospacing="0" w:after="0" w:afterAutospacing="0" w:line="360" w:lineRule="auto"/>
        <w:rPr>
          <w:rFonts w:ascii="Arial" w:hAnsi="Arial" w:cs="Arial"/>
          <w:b/>
          <w:bCs/>
        </w:rPr>
      </w:pPr>
      <w:r w:rsidRPr="00273530">
        <w:rPr>
          <w:rFonts w:ascii="Arial" w:hAnsi="Arial" w:cs="Arial"/>
          <w:b/>
          <w:bCs/>
        </w:rPr>
        <w:t>και η Πρόεδρος της Τοπικής Οργανωτικής επιτροπής</w:t>
      </w:r>
    </w:p>
    <w:p w14:paraId="696B5E4F" w14:textId="319C345F" w:rsidR="00984F9A" w:rsidRDefault="006E2218" w:rsidP="00273530">
      <w:pPr>
        <w:pStyle w:val="Web"/>
        <w:spacing w:before="0" w:beforeAutospacing="0" w:after="0" w:afterAutospacing="0" w:line="360" w:lineRule="auto"/>
        <w:rPr>
          <w:rStyle w:val="a5"/>
          <w:rFonts w:ascii="Arial" w:hAnsi="Arial" w:cs="Arial"/>
        </w:rPr>
      </w:pPr>
      <w:r w:rsidRPr="00273530">
        <w:rPr>
          <w:rFonts w:ascii="Arial" w:hAnsi="Arial" w:cs="Arial"/>
          <w:b/>
          <w:bCs/>
        </w:rPr>
        <w:t xml:space="preserve">Αικατερίνη </w:t>
      </w:r>
      <w:proofErr w:type="spellStart"/>
      <w:r w:rsidRPr="00273530">
        <w:rPr>
          <w:rFonts w:ascii="Arial" w:hAnsi="Arial" w:cs="Arial"/>
          <w:b/>
          <w:bCs/>
        </w:rPr>
        <w:t>Μανιμανάκη</w:t>
      </w:r>
      <w:proofErr w:type="spellEnd"/>
      <w:r w:rsidR="00273530">
        <w:rPr>
          <w:rFonts w:ascii="Arial" w:hAnsi="Arial" w:cs="Arial"/>
          <w:b/>
          <w:bCs/>
        </w:rPr>
        <w:t xml:space="preserve">, </w:t>
      </w:r>
      <w:r w:rsidRPr="00273530">
        <w:rPr>
          <w:rFonts w:ascii="Arial" w:hAnsi="Arial" w:cs="Arial"/>
          <w:b/>
          <w:bCs/>
        </w:rPr>
        <w:t>Διευθύντρια</w:t>
      </w:r>
      <w:r w:rsidR="00AF3CB0" w:rsidRPr="00273530">
        <w:rPr>
          <w:rFonts w:ascii="Arial" w:hAnsi="Arial" w:cs="Arial"/>
          <w:b/>
          <w:bCs/>
        </w:rPr>
        <w:t xml:space="preserve"> της</w:t>
      </w:r>
      <w:r w:rsidRPr="00273530">
        <w:rPr>
          <w:rFonts w:ascii="Arial" w:hAnsi="Arial" w:cs="Arial"/>
          <w:b/>
          <w:bCs/>
        </w:rPr>
        <w:t xml:space="preserve"> Ορθοπεδικής κλινικής του Γενικού Νοσοκομείου Χανίων «Ο Άγιος Γεώργιος»</w:t>
      </w:r>
    </w:p>
    <w:sectPr w:rsidR="00984F9A" w:rsidSect="00273530">
      <w:footerReference w:type="default" r:id="rId8"/>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BF5E" w14:textId="77777777" w:rsidR="00ED7C0F" w:rsidRDefault="00ED7C0F" w:rsidP="0079576D">
      <w:r>
        <w:separator/>
      </w:r>
    </w:p>
  </w:endnote>
  <w:endnote w:type="continuationSeparator" w:id="0">
    <w:p w14:paraId="040A4B89" w14:textId="77777777" w:rsidR="00ED7C0F" w:rsidRDefault="00ED7C0F" w:rsidP="0079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D102" w14:textId="77777777" w:rsidR="0079576D" w:rsidRDefault="007957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1246" w14:textId="77777777" w:rsidR="00ED7C0F" w:rsidRDefault="00ED7C0F" w:rsidP="0079576D">
      <w:r>
        <w:separator/>
      </w:r>
    </w:p>
  </w:footnote>
  <w:footnote w:type="continuationSeparator" w:id="0">
    <w:p w14:paraId="1D1F40E6" w14:textId="77777777" w:rsidR="00ED7C0F" w:rsidRDefault="00ED7C0F" w:rsidP="00795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DB"/>
    <w:rsid w:val="00163832"/>
    <w:rsid w:val="00194931"/>
    <w:rsid w:val="002066F8"/>
    <w:rsid w:val="00273530"/>
    <w:rsid w:val="002A0B15"/>
    <w:rsid w:val="003E4F59"/>
    <w:rsid w:val="003F3A08"/>
    <w:rsid w:val="00405DDB"/>
    <w:rsid w:val="006874D6"/>
    <w:rsid w:val="00694534"/>
    <w:rsid w:val="006E2218"/>
    <w:rsid w:val="0079576D"/>
    <w:rsid w:val="00803E2A"/>
    <w:rsid w:val="008F2BA1"/>
    <w:rsid w:val="00984F9A"/>
    <w:rsid w:val="00A07316"/>
    <w:rsid w:val="00A92328"/>
    <w:rsid w:val="00AF3CB0"/>
    <w:rsid w:val="00B03113"/>
    <w:rsid w:val="00B15776"/>
    <w:rsid w:val="00B57589"/>
    <w:rsid w:val="00B80F07"/>
    <w:rsid w:val="00BA654F"/>
    <w:rsid w:val="00C03BC4"/>
    <w:rsid w:val="00D128E7"/>
    <w:rsid w:val="00DC233C"/>
    <w:rsid w:val="00EC512C"/>
    <w:rsid w:val="00ED7C0F"/>
    <w:rsid w:val="00EE134F"/>
    <w:rsid w:val="00F107CD"/>
    <w:rsid w:val="00F550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4D07"/>
  <w15:docId w15:val="{DDE4B319-701C-45A4-A71D-849EEA30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DD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405DDB"/>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405DD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1"/>
    </w:pPr>
    <w:rPr>
      <w:rFonts w:ascii="Arial" w:eastAsia="Arial Unicode MS"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05DDB"/>
    <w:rPr>
      <w:rFonts w:ascii="Arial" w:eastAsia="Times New Roman" w:hAnsi="Arial" w:cs="Arial"/>
      <w:b/>
      <w:bCs/>
      <w:kern w:val="32"/>
      <w:sz w:val="32"/>
      <w:szCs w:val="32"/>
      <w:lang w:eastAsia="el-GR"/>
    </w:rPr>
  </w:style>
  <w:style w:type="character" w:customStyle="1" w:styleId="2Char">
    <w:name w:val="Επικεφαλίδα 2 Char"/>
    <w:basedOn w:val="a0"/>
    <w:link w:val="2"/>
    <w:rsid w:val="00405DDB"/>
    <w:rPr>
      <w:rFonts w:ascii="Arial" w:eastAsia="Arial Unicode MS" w:hAnsi="Arial" w:cs="Arial"/>
      <w:b/>
      <w:bCs/>
      <w:szCs w:val="20"/>
      <w:lang w:eastAsia="el-GR"/>
    </w:rPr>
  </w:style>
  <w:style w:type="paragraph" w:styleId="a3">
    <w:name w:val="header"/>
    <w:basedOn w:val="a"/>
    <w:link w:val="Char"/>
    <w:uiPriority w:val="99"/>
    <w:semiHidden/>
    <w:unhideWhenUsed/>
    <w:rsid w:val="0079576D"/>
    <w:pPr>
      <w:tabs>
        <w:tab w:val="center" w:pos="4153"/>
        <w:tab w:val="right" w:pos="8306"/>
      </w:tabs>
    </w:pPr>
  </w:style>
  <w:style w:type="character" w:customStyle="1" w:styleId="Char">
    <w:name w:val="Κεφαλίδα Char"/>
    <w:basedOn w:val="a0"/>
    <w:link w:val="a3"/>
    <w:uiPriority w:val="99"/>
    <w:semiHidden/>
    <w:rsid w:val="0079576D"/>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79576D"/>
    <w:pPr>
      <w:tabs>
        <w:tab w:val="center" w:pos="4153"/>
        <w:tab w:val="right" w:pos="8306"/>
      </w:tabs>
    </w:pPr>
  </w:style>
  <w:style w:type="character" w:customStyle="1" w:styleId="Char0">
    <w:name w:val="Υποσέλιδο Char"/>
    <w:basedOn w:val="a0"/>
    <w:link w:val="a4"/>
    <w:uiPriority w:val="99"/>
    <w:rsid w:val="0079576D"/>
    <w:rPr>
      <w:rFonts w:ascii="Times New Roman" w:eastAsia="Times New Roman" w:hAnsi="Times New Roman" w:cs="Times New Roman"/>
      <w:sz w:val="24"/>
      <w:szCs w:val="24"/>
      <w:lang w:eastAsia="el-GR"/>
    </w:rPr>
  </w:style>
  <w:style w:type="paragraph" w:styleId="Web">
    <w:name w:val="Normal (Web)"/>
    <w:basedOn w:val="a"/>
    <w:uiPriority w:val="99"/>
    <w:unhideWhenUsed/>
    <w:rsid w:val="00BA654F"/>
    <w:pPr>
      <w:spacing w:before="100" w:beforeAutospacing="1" w:after="100" w:afterAutospacing="1"/>
    </w:pPr>
  </w:style>
  <w:style w:type="character" w:styleId="a5">
    <w:name w:val="Strong"/>
    <w:basedOn w:val="a0"/>
    <w:uiPriority w:val="22"/>
    <w:qFormat/>
    <w:rsid w:val="00BA654F"/>
    <w:rPr>
      <w:b/>
      <w:bCs/>
    </w:rPr>
  </w:style>
  <w:style w:type="character" w:styleId="-">
    <w:name w:val="Hyperlink"/>
    <w:basedOn w:val="a0"/>
    <w:uiPriority w:val="99"/>
    <w:unhideWhenUsed/>
    <w:rsid w:val="003E4F59"/>
    <w:rPr>
      <w:color w:val="0000FF" w:themeColor="hyperlink"/>
      <w:u w:val="single"/>
    </w:rPr>
  </w:style>
  <w:style w:type="character" w:styleId="a6">
    <w:name w:val="Unresolved Mention"/>
    <w:basedOn w:val="a0"/>
    <w:uiPriority w:val="99"/>
    <w:semiHidden/>
    <w:unhideWhenUsed/>
    <w:rsid w:val="003E4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206</Words>
  <Characters>1117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vkalog</dc:creator>
  <cp:lastModifiedBy>ΕΜΜΑΝΟΥΕΛΑ ΣΚΟΡΔΥΛΑΚΗ</cp:lastModifiedBy>
  <cp:revision>20</cp:revision>
  <cp:lastPrinted>2022-10-26T08:28:00Z</cp:lastPrinted>
  <dcterms:created xsi:type="dcterms:W3CDTF">2024-08-23T08:44:00Z</dcterms:created>
  <dcterms:modified xsi:type="dcterms:W3CDTF">2024-08-26T07:09:00Z</dcterms:modified>
</cp:coreProperties>
</file>