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0F77" w14:textId="77777777" w:rsidR="008B4E44" w:rsidRPr="008D26E2" w:rsidRDefault="008B4E44" w:rsidP="0039158D">
      <w:pPr>
        <w:shd w:val="clear" w:color="auto" w:fill="FFFFFF"/>
        <w:spacing w:after="0" w:line="240" w:lineRule="auto"/>
        <w:rPr>
          <w:rFonts w:ascii="Arial" w:eastAsia="Times New Roman" w:hAnsi="Arial" w:cs="Arial"/>
          <w:color w:val="222222"/>
          <w:sz w:val="24"/>
          <w:szCs w:val="24"/>
          <w:lang w:eastAsia="el-GR"/>
        </w:rPr>
      </w:pPr>
    </w:p>
    <w:p w14:paraId="4A544330" w14:textId="77777777" w:rsidR="000D2090" w:rsidRPr="00FC1A3E" w:rsidRDefault="000D2090" w:rsidP="000D2090">
      <w:pPr>
        <w:pStyle w:val="1"/>
        <w:rPr>
          <w:sz w:val="24"/>
          <w:szCs w:val="24"/>
        </w:rPr>
      </w:pPr>
      <w:r w:rsidRPr="008D26E2">
        <w:rPr>
          <w:sz w:val="24"/>
          <w:szCs w:val="24"/>
        </w:rPr>
        <w:t xml:space="preserve">          </w:t>
      </w:r>
      <w:r w:rsidRPr="00FC1A3E">
        <w:rPr>
          <w:sz w:val="24"/>
          <w:szCs w:val="24"/>
        </w:rPr>
        <w:object w:dxaOrig="1176" w:dyaOrig="840" w14:anchorId="1B46D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43.2pt" o:ole="">
            <v:imagedata r:id="rId4" o:title=""/>
          </v:shape>
          <o:OLEObject Type="Embed" ProgID="AmiProDocument" ShapeID="_x0000_i1025" DrawAspect="Content" ObjectID="_1778050029" r:id="rId5"/>
        </w:object>
      </w:r>
    </w:p>
    <w:p w14:paraId="1DA2650D" w14:textId="77777777" w:rsidR="000D2090" w:rsidRPr="00FC1A3E" w:rsidRDefault="000D2090" w:rsidP="000D2090">
      <w:pPr>
        <w:pStyle w:val="1"/>
        <w:spacing w:before="0" w:after="0"/>
        <w:rPr>
          <w:sz w:val="24"/>
          <w:szCs w:val="24"/>
        </w:rPr>
      </w:pPr>
      <w:r w:rsidRPr="00FC1A3E">
        <w:rPr>
          <w:bCs w:val="0"/>
          <w:sz w:val="24"/>
          <w:szCs w:val="24"/>
        </w:rPr>
        <w:t>ΕΛΛΗΝΙΚΗ ΔΗΜΟΚΡΑΤΙΑ</w:t>
      </w:r>
    </w:p>
    <w:p w14:paraId="7A0B6AAD" w14:textId="77777777" w:rsidR="000D2090" w:rsidRPr="00FC1A3E" w:rsidRDefault="000D2090" w:rsidP="000D2090">
      <w:pPr>
        <w:spacing w:after="0" w:line="240" w:lineRule="auto"/>
        <w:rPr>
          <w:rFonts w:ascii="Arial" w:hAnsi="Arial" w:cs="Arial"/>
          <w:b/>
          <w:bCs/>
          <w:sz w:val="24"/>
          <w:szCs w:val="24"/>
        </w:rPr>
      </w:pPr>
      <w:r w:rsidRPr="00FC1A3E">
        <w:rPr>
          <w:rFonts w:ascii="Arial" w:hAnsi="Arial" w:cs="Arial"/>
          <w:b/>
          <w:bCs/>
          <w:sz w:val="24"/>
          <w:szCs w:val="24"/>
        </w:rPr>
        <w:t>7</w:t>
      </w:r>
      <w:r w:rsidRPr="00FC1A3E">
        <w:rPr>
          <w:rFonts w:ascii="Arial" w:hAnsi="Arial" w:cs="Arial"/>
          <w:b/>
          <w:bCs/>
          <w:sz w:val="24"/>
          <w:szCs w:val="24"/>
          <w:vertAlign w:val="superscript"/>
        </w:rPr>
        <w:t>η</w:t>
      </w:r>
      <w:r w:rsidRPr="00FC1A3E">
        <w:rPr>
          <w:rFonts w:ascii="Arial" w:hAnsi="Arial" w:cs="Arial"/>
          <w:b/>
          <w:bCs/>
          <w:sz w:val="24"/>
          <w:szCs w:val="24"/>
        </w:rPr>
        <w:t xml:space="preserve"> ΥΓΕΙΟΝΟΜΙΚΗ ΠΕΡΙΦΕΡΕΙΑ ΚΡΗΤΗΣ</w:t>
      </w:r>
    </w:p>
    <w:p w14:paraId="23086F94" w14:textId="77777777" w:rsidR="000D2090" w:rsidRPr="00FC1A3E" w:rsidRDefault="000D2090" w:rsidP="000D2090">
      <w:pPr>
        <w:pStyle w:val="2"/>
        <w:jc w:val="left"/>
        <w:rPr>
          <w:bCs w:val="0"/>
          <w:sz w:val="24"/>
          <w:szCs w:val="24"/>
        </w:rPr>
      </w:pPr>
      <w:r w:rsidRPr="00FC1A3E">
        <w:rPr>
          <w:bCs w:val="0"/>
          <w:sz w:val="24"/>
          <w:szCs w:val="24"/>
        </w:rPr>
        <w:t>ΓΕΝΙΚΟ ΝΟΣΟΚΟΜΕΙΟ ΧΑΝΙΩΝ</w:t>
      </w:r>
    </w:p>
    <w:p w14:paraId="15AD36A4" w14:textId="77777777" w:rsidR="000D2090" w:rsidRPr="00FC1A3E" w:rsidRDefault="000D2090" w:rsidP="000D2090">
      <w:pPr>
        <w:spacing w:after="0" w:line="240" w:lineRule="auto"/>
        <w:rPr>
          <w:rFonts w:ascii="Arial" w:hAnsi="Arial" w:cs="Arial"/>
          <w:color w:val="3C3C3C"/>
          <w:sz w:val="24"/>
          <w:szCs w:val="24"/>
        </w:rPr>
      </w:pPr>
      <w:r w:rsidRPr="00FC1A3E">
        <w:rPr>
          <w:rFonts w:ascii="Arial" w:hAnsi="Arial" w:cs="Arial"/>
          <w:b/>
          <w:bCs/>
          <w:sz w:val="24"/>
          <w:szCs w:val="24"/>
        </w:rPr>
        <w:t>«Ο ΑΓΙΟΣ ΓΕΩΡΓΙΟΣ»</w:t>
      </w:r>
    </w:p>
    <w:p w14:paraId="3115FC0F" w14:textId="77777777" w:rsidR="000D2090" w:rsidRPr="00FC1A3E" w:rsidRDefault="00F450FB" w:rsidP="000D20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color w:val="000000"/>
          <w:sz w:val="24"/>
          <w:szCs w:val="24"/>
        </w:rPr>
      </w:pPr>
      <w:r>
        <w:rPr>
          <w:rFonts w:ascii="Arial" w:hAnsi="Arial" w:cs="Arial"/>
          <w:b/>
          <w:bCs/>
          <w:color w:val="000000"/>
          <w:sz w:val="24"/>
          <w:szCs w:val="24"/>
        </w:rPr>
        <w:t>Γραμματεία Διοίκησης</w:t>
      </w:r>
    </w:p>
    <w:p w14:paraId="3373940E" w14:textId="77777777" w:rsidR="000D2090" w:rsidRPr="00FC1A3E" w:rsidRDefault="000D2090" w:rsidP="000D20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4"/>
          <w:szCs w:val="24"/>
        </w:rPr>
      </w:pPr>
      <w:proofErr w:type="spellStart"/>
      <w:r w:rsidRPr="00FC1A3E">
        <w:rPr>
          <w:rFonts w:ascii="Arial" w:hAnsi="Arial" w:cs="Arial"/>
          <w:b/>
          <w:bCs/>
          <w:color w:val="000000"/>
          <w:sz w:val="24"/>
          <w:szCs w:val="24"/>
        </w:rPr>
        <w:t>Ταχ.Δ</w:t>
      </w:r>
      <w:proofErr w:type="spellEnd"/>
      <w:r w:rsidRPr="00FC1A3E">
        <w:rPr>
          <w:rFonts w:ascii="Arial" w:hAnsi="Arial" w:cs="Arial"/>
          <w:b/>
          <w:bCs/>
          <w:color w:val="000000"/>
          <w:sz w:val="24"/>
          <w:szCs w:val="24"/>
        </w:rPr>
        <w:t>/</w:t>
      </w:r>
      <w:proofErr w:type="spellStart"/>
      <w:r w:rsidRPr="00FC1A3E">
        <w:rPr>
          <w:rFonts w:ascii="Arial" w:hAnsi="Arial" w:cs="Arial"/>
          <w:b/>
          <w:bCs/>
          <w:color w:val="000000"/>
          <w:sz w:val="24"/>
          <w:szCs w:val="24"/>
        </w:rPr>
        <w:t>νση</w:t>
      </w:r>
      <w:proofErr w:type="spellEnd"/>
      <w:r w:rsidRPr="00FC1A3E">
        <w:rPr>
          <w:rFonts w:ascii="Arial" w:hAnsi="Arial" w:cs="Arial"/>
          <w:b/>
          <w:bCs/>
          <w:color w:val="000000"/>
          <w:sz w:val="24"/>
          <w:szCs w:val="24"/>
        </w:rPr>
        <w:t>:</w:t>
      </w:r>
      <w:r w:rsidRPr="00FC1A3E">
        <w:rPr>
          <w:rFonts w:ascii="Arial" w:hAnsi="Arial" w:cs="Arial"/>
          <w:color w:val="000000"/>
          <w:sz w:val="24"/>
          <w:szCs w:val="24"/>
        </w:rPr>
        <w:t xml:space="preserve"> </w:t>
      </w:r>
      <w:proofErr w:type="spellStart"/>
      <w:r w:rsidRPr="00FC1A3E">
        <w:rPr>
          <w:rFonts w:ascii="Arial" w:hAnsi="Arial" w:cs="Arial"/>
          <w:color w:val="000000"/>
          <w:sz w:val="24"/>
          <w:szCs w:val="24"/>
        </w:rPr>
        <w:t>Μουρνιές</w:t>
      </w:r>
      <w:proofErr w:type="spellEnd"/>
      <w:r w:rsidRPr="00FC1A3E">
        <w:rPr>
          <w:rFonts w:ascii="Arial" w:hAnsi="Arial" w:cs="Arial"/>
          <w:color w:val="000000"/>
          <w:sz w:val="24"/>
          <w:szCs w:val="24"/>
        </w:rPr>
        <w:t xml:space="preserve"> Τ.Κ.73300</w:t>
      </w:r>
    </w:p>
    <w:p w14:paraId="7403B74C" w14:textId="77777777" w:rsidR="000D2090" w:rsidRDefault="000D2090" w:rsidP="000D2090">
      <w:pPr>
        <w:spacing w:after="0" w:line="240" w:lineRule="auto"/>
        <w:jc w:val="both"/>
        <w:rPr>
          <w:rFonts w:ascii="Arial" w:hAnsi="Arial" w:cs="Arial"/>
          <w:color w:val="000000"/>
          <w:sz w:val="24"/>
          <w:szCs w:val="24"/>
        </w:rPr>
      </w:pPr>
      <w:r w:rsidRPr="00FC1A3E">
        <w:rPr>
          <w:rFonts w:ascii="Arial" w:hAnsi="Arial" w:cs="Arial"/>
          <w:b/>
          <w:bCs/>
          <w:color w:val="000000"/>
          <w:sz w:val="24"/>
          <w:szCs w:val="24"/>
        </w:rPr>
        <w:t>Τηλέφωνο:</w:t>
      </w:r>
      <w:r w:rsidRPr="00FC1A3E">
        <w:rPr>
          <w:rFonts w:ascii="Arial" w:hAnsi="Arial" w:cs="Arial"/>
          <w:color w:val="000000"/>
          <w:sz w:val="24"/>
          <w:szCs w:val="24"/>
        </w:rPr>
        <w:t xml:space="preserve"> 2821342345-347</w:t>
      </w:r>
    </w:p>
    <w:p w14:paraId="4D9BD31F" w14:textId="77777777" w:rsidR="00F450FB" w:rsidRPr="00FC1A3E" w:rsidRDefault="00F450FB" w:rsidP="000D2090">
      <w:pPr>
        <w:spacing w:after="0" w:line="240" w:lineRule="auto"/>
        <w:jc w:val="both"/>
        <w:rPr>
          <w:rFonts w:ascii="Arial" w:hAnsi="Arial" w:cs="Arial"/>
          <w:color w:val="000000"/>
          <w:sz w:val="24"/>
          <w:szCs w:val="24"/>
        </w:rPr>
      </w:pPr>
    </w:p>
    <w:p w14:paraId="6DFF377B" w14:textId="77777777" w:rsidR="000D2090" w:rsidRPr="00FC1A3E" w:rsidRDefault="000D2090" w:rsidP="000D2090">
      <w:pPr>
        <w:rPr>
          <w:rFonts w:ascii="Arial" w:hAnsi="Arial" w:cs="Arial"/>
          <w:color w:val="3C3C3C"/>
          <w:sz w:val="24"/>
          <w:szCs w:val="24"/>
        </w:rPr>
      </w:pPr>
    </w:p>
    <w:p w14:paraId="7300671C" w14:textId="77777777" w:rsidR="000D2090" w:rsidRPr="00F450FB" w:rsidRDefault="000D2090" w:rsidP="000B0F54">
      <w:pPr>
        <w:spacing w:after="0" w:line="360" w:lineRule="auto"/>
        <w:ind w:firstLine="720"/>
        <w:jc w:val="center"/>
        <w:rPr>
          <w:rStyle w:val="a3"/>
          <w:rFonts w:ascii="Arial" w:hAnsi="Arial" w:cs="Arial"/>
          <w:color w:val="000000"/>
          <w:sz w:val="24"/>
          <w:szCs w:val="24"/>
          <w:u w:val="single"/>
          <w:bdr w:val="none" w:sz="0" w:space="0" w:color="auto" w:frame="1"/>
          <w:shd w:val="clear" w:color="auto" w:fill="FFFFFF"/>
        </w:rPr>
      </w:pPr>
      <w:r w:rsidRPr="00F450FB">
        <w:rPr>
          <w:rStyle w:val="a3"/>
          <w:rFonts w:ascii="Arial" w:hAnsi="Arial" w:cs="Arial"/>
          <w:color w:val="000000"/>
          <w:sz w:val="24"/>
          <w:szCs w:val="24"/>
          <w:u w:val="single"/>
          <w:bdr w:val="none" w:sz="0" w:space="0" w:color="auto" w:frame="1"/>
          <w:shd w:val="clear" w:color="auto" w:fill="FFFFFF"/>
        </w:rPr>
        <w:t>ΣΥΛΛΗΠΗΤΗΡΙΑ ΑΝΑΚΟΙΝΩΣΗ</w:t>
      </w:r>
    </w:p>
    <w:p w14:paraId="7180A012" w14:textId="77777777" w:rsidR="00F450FB" w:rsidRDefault="00F450FB" w:rsidP="000B0F54">
      <w:pPr>
        <w:spacing w:after="0" w:line="360" w:lineRule="auto"/>
        <w:ind w:firstLine="720"/>
        <w:jc w:val="center"/>
        <w:rPr>
          <w:rStyle w:val="a3"/>
          <w:rFonts w:ascii="Arial" w:hAnsi="Arial" w:cs="Arial"/>
          <w:color w:val="000000"/>
          <w:sz w:val="24"/>
          <w:szCs w:val="24"/>
          <w:bdr w:val="none" w:sz="0" w:space="0" w:color="auto" w:frame="1"/>
          <w:shd w:val="clear" w:color="auto" w:fill="FFFFFF"/>
          <w:lang w:val="en-US"/>
        </w:rPr>
      </w:pPr>
    </w:p>
    <w:p w14:paraId="6E89B8F7" w14:textId="77777777" w:rsidR="00F450FB" w:rsidRPr="00F450FB" w:rsidRDefault="00F450FB" w:rsidP="000B0F54">
      <w:pPr>
        <w:spacing w:after="0" w:line="360" w:lineRule="auto"/>
        <w:ind w:firstLine="720"/>
        <w:jc w:val="center"/>
        <w:rPr>
          <w:rFonts w:ascii="Arial" w:hAnsi="Arial" w:cs="Arial"/>
          <w:b/>
          <w:bCs/>
          <w:color w:val="000000"/>
          <w:sz w:val="24"/>
          <w:szCs w:val="24"/>
          <w:bdr w:val="none" w:sz="0" w:space="0" w:color="auto" w:frame="1"/>
          <w:shd w:val="clear" w:color="auto" w:fill="FFFFFF"/>
          <w:lang w:val="en-US"/>
        </w:rPr>
      </w:pPr>
    </w:p>
    <w:p w14:paraId="3489C142" w14:textId="77777777" w:rsidR="008B4E44" w:rsidRPr="000D2090" w:rsidRDefault="008B4E44" w:rsidP="000D2090">
      <w:pPr>
        <w:pStyle w:val="Web"/>
        <w:shd w:val="clear" w:color="auto" w:fill="FFFFFF"/>
        <w:spacing w:before="0" w:beforeAutospacing="0" w:after="0" w:afterAutospacing="0" w:line="360" w:lineRule="auto"/>
        <w:ind w:firstLine="720"/>
        <w:jc w:val="both"/>
        <w:rPr>
          <w:rFonts w:ascii="Arial" w:hAnsi="Arial" w:cs="Arial"/>
          <w:color w:val="0D0D0D"/>
        </w:rPr>
      </w:pPr>
      <w:r w:rsidRPr="008B4E44">
        <w:rPr>
          <w:rFonts w:ascii="Arial" w:hAnsi="Arial" w:cs="Arial"/>
          <w:color w:val="0D0D0D"/>
        </w:rPr>
        <w:t xml:space="preserve">Το Διοικητικό Συμβούλιο </w:t>
      </w:r>
      <w:r w:rsidR="00F450FB">
        <w:rPr>
          <w:rFonts w:ascii="Arial" w:hAnsi="Arial" w:cs="Arial"/>
          <w:color w:val="0D0D0D"/>
        </w:rPr>
        <w:t xml:space="preserve">και η Διοίκηση </w:t>
      </w:r>
      <w:r w:rsidRPr="008B4E44">
        <w:rPr>
          <w:rFonts w:ascii="Arial" w:hAnsi="Arial" w:cs="Arial"/>
          <w:color w:val="0D0D0D"/>
        </w:rPr>
        <w:t xml:space="preserve">του Γενικού Νοσοκομείου Χανίων «Ο Άγιος Γεώργιος» εκφράζει την βαθύτατη οδύνη του για την απώλεια της αναισθησιολόγου Σεβαστής (Σέβης) </w:t>
      </w:r>
      <w:proofErr w:type="spellStart"/>
      <w:r w:rsidRPr="008B4E44">
        <w:rPr>
          <w:rFonts w:ascii="Arial" w:hAnsi="Arial" w:cs="Arial"/>
          <w:color w:val="0D0D0D"/>
        </w:rPr>
        <w:t>Χατζηκώστα</w:t>
      </w:r>
      <w:proofErr w:type="spellEnd"/>
      <w:r w:rsidRPr="008B4E44">
        <w:rPr>
          <w:rFonts w:ascii="Arial" w:hAnsi="Arial" w:cs="Arial"/>
          <w:color w:val="0D0D0D"/>
        </w:rPr>
        <w:t xml:space="preserve">, η οποία έφυγε από τη ζωή σε ηλικία μόλις 52 ετών. </w:t>
      </w:r>
    </w:p>
    <w:p w14:paraId="23C7DF9D" w14:textId="77777777" w:rsidR="008B4E44" w:rsidRPr="008B4E44" w:rsidRDefault="008B4E44" w:rsidP="000D2090">
      <w:pPr>
        <w:pStyle w:val="Web"/>
        <w:shd w:val="clear" w:color="auto" w:fill="FFFFFF"/>
        <w:spacing w:before="0" w:beforeAutospacing="0" w:after="0" w:afterAutospacing="0" w:line="360" w:lineRule="auto"/>
        <w:ind w:firstLine="720"/>
        <w:jc w:val="both"/>
        <w:rPr>
          <w:rFonts w:ascii="Arial" w:hAnsi="Arial" w:cs="Arial"/>
          <w:color w:val="0D0D0D"/>
        </w:rPr>
      </w:pPr>
      <w:r w:rsidRPr="008B4E44">
        <w:rPr>
          <w:rFonts w:ascii="Arial" w:hAnsi="Arial" w:cs="Arial"/>
          <w:color w:val="0D0D0D"/>
        </w:rPr>
        <w:t xml:space="preserve">Η Σέβη </w:t>
      </w:r>
      <w:proofErr w:type="spellStart"/>
      <w:r w:rsidRPr="008B4E44">
        <w:rPr>
          <w:rFonts w:ascii="Arial" w:hAnsi="Arial" w:cs="Arial"/>
          <w:color w:val="0D0D0D"/>
        </w:rPr>
        <w:t>Χατζηκώστα</w:t>
      </w:r>
      <w:proofErr w:type="spellEnd"/>
      <w:r w:rsidRPr="008B4E44">
        <w:rPr>
          <w:rFonts w:ascii="Arial" w:hAnsi="Arial" w:cs="Arial"/>
          <w:color w:val="0D0D0D"/>
        </w:rPr>
        <w:t xml:space="preserve"> υπηρέτησε επί σειρά ετών στη Μονάδα Εντατικής Θεραπείας του νοσοκομείου μας, όπου ξεχώρισε για το ήθος, την αφοσίωση, την εργατικότητα και την συναδελφικότητά της. Με την ανιδιοτελή προσφορά της προς τους ασθενείς και τη συνεχή διάθεση να βοηθάει, κατάφερε να κερδίσει τον σ</w:t>
      </w:r>
      <w:r w:rsidR="008D26E2">
        <w:rPr>
          <w:rFonts w:ascii="Arial" w:hAnsi="Arial" w:cs="Arial"/>
          <w:color w:val="0D0D0D"/>
        </w:rPr>
        <w:t>εβασμό και την εκτίμηση όλων</w:t>
      </w:r>
      <w:r w:rsidRPr="008B4E44">
        <w:rPr>
          <w:rFonts w:ascii="Arial" w:hAnsi="Arial" w:cs="Arial"/>
          <w:color w:val="0D0D0D"/>
        </w:rPr>
        <w:t>.</w:t>
      </w:r>
    </w:p>
    <w:p w14:paraId="45DA4D52" w14:textId="77777777" w:rsidR="008B4E44" w:rsidRPr="008B4E44" w:rsidRDefault="008B4E44" w:rsidP="000D2090">
      <w:pPr>
        <w:pStyle w:val="Web"/>
        <w:shd w:val="clear" w:color="auto" w:fill="FFFFFF"/>
        <w:spacing w:before="0" w:beforeAutospacing="0" w:after="0" w:afterAutospacing="0" w:line="360" w:lineRule="auto"/>
        <w:ind w:firstLine="720"/>
        <w:jc w:val="both"/>
        <w:rPr>
          <w:rFonts w:ascii="Arial" w:hAnsi="Arial" w:cs="Arial"/>
          <w:color w:val="0D0D0D"/>
        </w:rPr>
      </w:pPr>
      <w:r w:rsidRPr="008B4E44">
        <w:rPr>
          <w:rFonts w:ascii="Arial" w:hAnsi="Arial" w:cs="Arial"/>
          <w:color w:val="0D0D0D"/>
        </w:rPr>
        <w:t>Το χαμόγελό της, που παρέμενε ζεστό και φωτεινό ακόμη και στις πιο δύσκολες στιγμές της καθημερινότητας στη ΜΕΘ, θα μείνει ανεξίτηλα χαραγμένο στη μνήμη μας. Η θετική της ενέργεια και η αστείρευτη καλοσύνη της την έκαναν ιδιαίτερα αγαπητή όχι μόνο στους συναδέλφους της, αλλά και στους ασθενείς που φρόντιζε με τόση αφοσίωση και αγάπη. Η απώλειά της αφήνει ένα δυσαναπλήρωτο κενό στο νοσοκομείο μας, και ο πόνος είναι βαρύς για όλους μας.</w:t>
      </w:r>
    </w:p>
    <w:p w14:paraId="62D520F9" w14:textId="77777777" w:rsidR="000D2090" w:rsidRPr="000B0F54" w:rsidRDefault="008B4E44" w:rsidP="000D2090">
      <w:pPr>
        <w:pStyle w:val="Web"/>
        <w:shd w:val="clear" w:color="auto" w:fill="FFFFFF"/>
        <w:spacing w:before="0" w:beforeAutospacing="0" w:after="0" w:afterAutospacing="0" w:line="360" w:lineRule="auto"/>
        <w:ind w:firstLine="720"/>
        <w:jc w:val="both"/>
        <w:rPr>
          <w:rFonts w:ascii="Arial" w:hAnsi="Arial" w:cs="Arial"/>
          <w:color w:val="0D0D0D"/>
        </w:rPr>
      </w:pPr>
      <w:r w:rsidRPr="008B4E44">
        <w:rPr>
          <w:rFonts w:ascii="Arial" w:hAnsi="Arial" w:cs="Arial"/>
          <w:color w:val="0D0D0D"/>
        </w:rPr>
        <w:t>Με την απουσία της, το νοσοκομείο χάνει έναν πολύτιμο άνθρωπο, μία εξαιρετική γιατρό και μία αξιοσέβαστη συνάδελφο. Θερμά και ειλικρινή συλλυπητήρια εκφράζουμε από καρδιάς σε όλη την οικογένεια και τους οικείους της. Η σκέψη μας είναι μαζί τους σε αυτές τις δύσκολες στιγμές.</w:t>
      </w:r>
    </w:p>
    <w:p w14:paraId="255ED6A9" w14:textId="77777777" w:rsidR="008D26E2" w:rsidRDefault="008B4E44" w:rsidP="000B0F54">
      <w:pPr>
        <w:pStyle w:val="Web"/>
        <w:shd w:val="clear" w:color="auto" w:fill="FFFFFF"/>
        <w:spacing w:before="0" w:beforeAutospacing="0" w:after="0" w:afterAutospacing="0" w:line="360" w:lineRule="auto"/>
        <w:ind w:firstLine="720"/>
        <w:jc w:val="both"/>
        <w:rPr>
          <w:rFonts w:ascii="Arial" w:hAnsi="Arial" w:cs="Arial"/>
          <w:color w:val="0D0D0D"/>
        </w:rPr>
      </w:pPr>
      <w:r w:rsidRPr="008B4E44">
        <w:rPr>
          <w:rFonts w:ascii="Arial" w:hAnsi="Arial" w:cs="Arial"/>
          <w:color w:val="0D0D0D"/>
        </w:rPr>
        <w:lastRenderedPageBreak/>
        <w:t xml:space="preserve"> Η μνήμη της Σέβης </w:t>
      </w:r>
      <w:proofErr w:type="spellStart"/>
      <w:r w:rsidRPr="008B4E44">
        <w:rPr>
          <w:rFonts w:ascii="Arial" w:hAnsi="Arial" w:cs="Arial"/>
          <w:color w:val="0D0D0D"/>
        </w:rPr>
        <w:t>Χατζηκώστα</w:t>
      </w:r>
      <w:proofErr w:type="spellEnd"/>
      <w:r w:rsidRPr="008B4E44">
        <w:rPr>
          <w:rFonts w:ascii="Arial" w:hAnsi="Arial" w:cs="Arial"/>
          <w:color w:val="0D0D0D"/>
        </w:rPr>
        <w:t xml:space="preserve"> θα μείνει ζωντανή στις καρδιές όλων μας, θυμίζοντας μας πάντα το παράδειγμα αφοσίωσης και ανθρωπιάς που μας άφησε.</w:t>
      </w:r>
    </w:p>
    <w:p w14:paraId="425DE1F1" w14:textId="77777777" w:rsidR="00F450FB" w:rsidRPr="000B0F54" w:rsidRDefault="00F450FB" w:rsidP="000B0F54">
      <w:pPr>
        <w:pStyle w:val="Web"/>
        <w:shd w:val="clear" w:color="auto" w:fill="FFFFFF"/>
        <w:spacing w:before="0" w:beforeAutospacing="0" w:after="0" w:afterAutospacing="0" w:line="360" w:lineRule="auto"/>
        <w:ind w:firstLine="720"/>
        <w:jc w:val="both"/>
        <w:rPr>
          <w:rStyle w:val="a3"/>
          <w:rFonts w:ascii="Arial" w:hAnsi="Arial" w:cs="Arial"/>
          <w:b w:val="0"/>
          <w:bCs w:val="0"/>
          <w:color w:val="0D0D0D"/>
        </w:rPr>
      </w:pPr>
    </w:p>
    <w:p w14:paraId="26B1BE82" w14:textId="77777777" w:rsidR="000D2090" w:rsidRPr="0039158D" w:rsidRDefault="000D2090" w:rsidP="000D2090">
      <w:pPr>
        <w:shd w:val="clear" w:color="auto" w:fill="FFFFFF"/>
        <w:spacing w:after="0" w:line="240" w:lineRule="auto"/>
        <w:rPr>
          <w:rFonts w:ascii="Arial" w:eastAsia="Times New Roman" w:hAnsi="Arial" w:cs="Arial"/>
          <w:color w:val="222222"/>
          <w:sz w:val="24"/>
          <w:szCs w:val="24"/>
          <w:lang w:eastAsia="el-GR"/>
        </w:rPr>
      </w:pPr>
    </w:p>
    <w:p w14:paraId="0BE6408B" w14:textId="77777777" w:rsidR="00C55B9A" w:rsidRPr="000B0F54" w:rsidRDefault="000D2090" w:rsidP="000B0F54">
      <w:pPr>
        <w:spacing w:after="0" w:line="360" w:lineRule="auto"/>
        <w:ind w:firstLine="720"/>
        <w:jc w:val="both"/>
        <w:rPr>
          <w:rFonts w:ascii="Arial" w:hAnsi="Arial" w:cs="Arial"/>
          <w:bCs/>
          <w:color w:val="000000"/>
          <w:sz w:val="24"/>
          <w:szCs w:val="24"/>
          <w:bdr w:val="none" w:sz="0" w:space="0" w:color="auto" w:frame="1"/>
          <w:shd w:val="clear" w:color="auto" w:fill="FFFFFF"/>
        </w:rPr>
      </w:pPr>
      <w:r w:rsidRPr="008D26E2">
        <w:rPr>
          <w:rFonts w:ascii="Arial" w:hAnsi="Arial" w:cs="Arial"/>
          <w:color w:val="0D0D0D"/>
        </w:rPr>
        <w:t xml:space="preserve">      </w:t>
      </w:r>
      <w:r w:rsidR="008D26E2">
        <w:rPr>
          <w:rStyle w:val="a3"/>
          <w:rFonts w:ascii="Arial" w:hAnsi="Arial" w:cs="Arial"/>
          <w:b w:val="0"/>
          <w:color w:val="000000"/>
          <w:sz w:val="24"/>
          <w:szCs w:val="24"/>
          <w:bdr w:val="none" w:sz="0" w:space="0" w:color="auto" w:frame="1"/>
          <w:shd w:val="clear" w:color="auto" w:fill="FFFFFF"/>
        </w:rPr>
        <w:t xml:space="preserve">                          </w:t>
      </w:r>
      <w:r w:rsidR="00F450FB">
        <w:rPr>
          <w:rStyle w:val="a3"/>
          <w:rFonts w:ascii="Arial" w:hAnsi="Arial" w:cs="Arial"/>
          <w:b w:val="0"/>
          <w:color w:val="000000"/>
          <w:sz w:val="24"/>
          <w:szCs w:val="24"/>
          <w:bdr w:val="none" w:sz="0" w:space="0" w:color="auto" w:frame="1"/>
          <w:shd w:val="clear" w:color="auto" w:fill="FFFFFF"/>
        </w:rPr>
        <w:t xml:space="preserve">          </w:t>
      </w:r>
      <w:r w:rsidR="008D26E2">
        <w:rPr>
          <w:rStyle w:val="a3"/>
          <w:rFonts w:ascii="Arial" w:hAnsi="Arial" w:cs="Arial"/>
          <w:b w:val="0"/>
          <w:color w:val="000000"/>
          <w:sz w:val="24"/>
          <w:szCs w:val="24"/>
          <w:bdr w:val="none" w:sz="0" w:space="0" w:color="auto" w:frame="1"/>
          <w:shd w:val="clear" w:color="auto" w:fill="FFFFFF"/>
        </w:rPr>
        <w:t xml:space="preserve">Το Δ.Σ. </w:t>
      </w:r>
      <w:r w:rsidR="00F450FB">
        <w:rPr>
          <w:rStyle w:val="a3"/>
          <w:rFonts w:ascii="Arial" w:hAnsi="Arial" w:cs="Arial"/>
          <w:b w:val="0"/>
          <w:color w:val="000000"/>
          <w:sz w:val="24"/>
          <w:szCs w:val="24"/>
          <w:bdr w:val="none" w:sz="0" w:space="0" w:color="auto" w:frame="1"/>
          <w:shd w:val="clear" w:color="auto" w:fill="FFFFFF"/>
        </w:rPr>
        <w:t xml:space="preserve"> και η Διοίκηση </w:t>
      </w:r>
      <w:r w:rsidR="008D26E2">
        <w:rPr>
          <w:rStyle w:val="a3"/>
          <w:rFonts w:ascii="Arial" w:hAnsi="Arial" w:cs="Arial"/>
          <w:b w:val="0"/>
          <w:color w:val="000000"/>
          <w:sz w:val="24"/>
          <w:szCs w:val="24"/>
          <w:bdr w:val="none" w:sz="0" w:space="0" w:color="auto" w:frame="1"/>
          <w:shd w:val="clear" w:color="auto" w:fill="FFFFFF"/>
        </w:rPr>
        <w:t>του Γ.Ν. Χανίων</w:t>
      </w:r>
    </w:p>
    <w:sectPr w:rsidR="00C55B9A" w:rsidRPr="000B0F54" w:rsidSect="00C55B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8D"/>
    <w:rsid w:val="000B0F54"/>
    <w:rsid w:val="000D2090"/>
    <w:rsid w:val="003124F5"/>
    <w:rsid w:val="0039158D"/>
    <w:rsid w:val="00566384"/>
    <w:rsid w:val="008B4E44"/>
    <w:rsid w:val="008D26E2"/>
    <w:rsid w:val="00A21BD5"/>
    <w:rsid w:val="00C55B9A"/>
    <w:rsid w:val="00E52CD1"/>
    <w:rsid w:val="00F450FB"/>
    <w:rsid w:val="00FC1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4E6327"/>
  <w15:docId w15:val="{8AA3276A-F606-4C03-9771-78F0EA45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B9A"/>
  </w:style>
  <w:style w:type="paragraph" w:styleId="1">
    <w:name w:val="heading 1"/>
    <w:basedOn w:val="a"/>
    <w:next w:val="a"/>
    <w:link w:val="1Char"/>
    <w:qFormat/>
    <w:rsid w:val="00FC1A3E"/>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FC1A3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outlineLvl w:val="1"/>
    </w:pPr>
    <w:rPr>
      <w:rFonts w:ascii="Arial" w:eastAsia="Arial Unicode MS" w:hAnsi="Arial" w:cs="Arial"/>
      <w:b/>
      <w:bCs/>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158D"/>
    <w:rPr>
      <w:b/>
      <w:bCs/>
    </w:rPr>
  </w:style>
  <w:style w:type="character" w:customStyle="1" w:styleId="1Char">
    <w:name w:val="Επικεφαλίδα 1 Char"/>
    <w:basedOn w:val="a0"/>
    <w:link w:val="1"/>
    <w:rsid w:val="00FC1A3E"/>
    <w:rPr>
      <w:rFonts w:ascii="Arial" w:eastAsia="Times New Roman" w:hAnsi="Arial" w:cs="Arial"/>
      <w:b/>
      <w:bCs/>
      <w:kern w:val="32"/>
      <w:sz w:val="32"/>
      <w:szCs w:val="32"/>
      <w:lang w:eastAsia="el-GR"/>
    </w:rPr>
  </w:style>
  <w:style w:type="character" w:customStyle="1" w:styleId="2Char">
    <w:name w:val="Επικεφαλίδα 2 Char"/>
    <w:basedOn w:val="a0"/>
    <w:link w:val="2"/>
    <w:rsid w:val="00FC1A3E"/>
    <w:rPr>
      <w:rFonts w:ascii="Arial" w:eastAsia="Arial Unicode MS" w:hAnsi="Arial" w:cs="Arial"/>
      <w:b/>
      <w:bCs/>
      <w:szCs w:val="20"/>
      <w:lang w:eastAsia="el-GR"/>
    </w:rPr>
  </w:style>
  <w:style w:type="paragraph" w:styleId="Web">
    <w:name w:val="Normal (Web)"/>
    <w:basedOn w:val="a"/>
    <w:uiPriority w:val="99"/>
    <w:unhideWhenUsed/>
    <w:rsid w:val="008B4E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430">
      <w:bodyDiv w:val="1"/>
      <w:marLeft w:val="0"/>
      <w:marRight w:val="0"/>
      <w:marTop w:val="0"/>
      <w:marBottom w:val="0"/>
      <w:divBdr>
        <w:top w:val="none" w:sz="0" w:space="0" w:color="auto"/>
        <w:left w:val="none" w:sz="0" w:space="0" w:color="auto"/>
        <w:bottom w:val="none" w:sz="0" w:space="0" w:color="auto"/>
        <w:right w:val="none" w:sz="0" w:space="0" w:color="auto"/>
      </w:divBdr>
      <w:divsChild>
        <w:div w:id="1729499826">
          <w:marLeft w:val="0"/>
          <w:marRight w:val="0"/>
          <w:marTop w:val="0"/>
          <w:marBottom w:val="0"/>
          <w:divBdr>
            <w:top w:val="none" w:sz="0" w:space="0" w:color="auto"/>
            <w:left w:val="none" w:sz="0" w:space="0" w:color="auto"/>
            <w:bottom w:val="none" w:sz="0" w:space="0" w:color="auto"/>
            <w:right w:val="none" w:sz="0" w:space="0" w:color="auto"/>
          </w:divBdr>
        </w:div>
        <w:div w:id="1268274539">
          <w:marLeft w:val="0"/>
          <w:marRight w:val="0"/>
          <w:marTop w:val="0"/>
          <w:marBottom w:val="0"/>
          <w:divBdr>
            <w:top w:val="none" w:sz="0" w:space="0" w:color="auto"/>
            <w:left w:val="none" w:sz="0" w:space="0" w:color="auto"/>
            <w:bottom w:val="none" w:sz="0" w:space="0" w:color="auto"/>
            <w:right w:val="none" w:sz="0" w:space="0" w:color="auto"/>
          </w:divBdr>
        </w:div>
        <w:div w:id="260379476">
          <w:marLeft w:val="0"/>
          <w:marRight w:val="0"/>
          <w:marTop w:val="0"/>
          <w:marBottom w:val="0"/>
          <w:divBdr>
            <w:top w:val="none" w:sz="0" w:space="0" w:color="auto"/>
            <w:left w:val="none" w:sz="0" w:space="0" w:color="auto"/>
            <w:bottom w:val="none" w:sz="0" w:space="0" w:color="auto"/>
            <w:right w:val="none" w:sz="0" w:space="0" w:color="auto"/>
          </w:divBdr>
        </w:div>
        <w:div w:id="463348716">
          <w:marLeft w:val="0"/>
          <w:marRight w:val="0"/>
          <w:marTop w:val="0"/>
          <w:marBottom w:val="0"/>
          <w:divBdr>
            <w:top w:val="none" w:sz="0" w:space="0" w:color="auto"/>
            <w:left w:val="none" w:sz="0" w:space="0" w:color="auto"/>
            <w:bottom w:val="none" w:sz="0" w:space="0" w:color="auto"/>
            <w:right w:val="none" w:sz="0" w:space="0" w:color="auto"/>
          </w:divBdr>
        </w:div>
        <w:div w:id="753012152">
          <w:marLeft w:val="0"/>
          <w:marRight w:val="0"/>
          <w:marTop w:val="0"/>
          <w:marBottom w:val="0"/>
          <w:divBdr>
            <w:top w:val="none" w:sz="0" w:space="0" w:color="auto"/>
            <w:left w:val="none" w:sz="0" w:space="0" w:color="auto"/>
            <w:bottom w:val="none" w:sz="0" w:space="0" w:color="auto"/>
            <w:right w:val="none" w:sz="0" w:space="0" w:color="auto"/>
          </w:divBdr>
        </w:div>
        <w:div w:id="1434787465">
          <w:marLeft w:val="0"/>
          <w:marRight w:val="0"/>
          <w:marTop w:val="0"/>
          <w:marBottom w:val="0"/>
          <w:divBdr>
            <w:top w:val="none" w:sz="0" w:space="0" w:color="auto"/>
            <w:left w:val="none" w:sz="0" w:space="0" w:color="auto"/>
            <w:bottom w:val="none" w:sz="0" w:space="0" w:color="auto"/>
            <w:right w:val="none" w:sz="0" w:space="0" w:color="auto"/>
          </w:divBdr>
        </w:div>
      </w:divsChild>
    </w:div>
    <w:div w:id="9705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1470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vkalog</dc:creator>
  <cp:lastModifiedBy>ΕΜΜΑΝΟΥΕΛΑ ΣΚΟΡΔΥΛΑΚΗ</cp:lastModifiedBy>
  <cp:revision>2</cp:revision>
  <cp:lastPrinted>2024-05-24T06:35:00Z</cp:lastPrinted>
  <dcterms:created xsi:type="dcterms:W3CDTF">2024-05-24T07:00:00Z</dcterms:created>
  <dcterms:modified xsi:type="dcterms:W3CDTF">2024-05-24T07:00:00Z</dcterms:modified>
</cp:coreProperties>
</file>