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9C" w:rsidRPr="004B2B9C" w:rsidRDefault="004B2B9C" w:rsidP="004B2B9C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2B9C">
        <w:rPr>
          <w:rFonts w:ascii="Times New Roman" w:hAnsi="Times New Roman" w:cs="Times New Roman"/>
          <w:b/>
          <w:sz w:val="22"/>
          <w:szCs w:val="22"/>
        </w:rPr>
        <w:t>Πίνακας ΤΕΧΝΙΚΩΝ ΠΡΟΔΙΑΓΡΑΦΩΝ – ΦΥΛΛΟ ΣΥΜΜΟΡΦΩΣΗΣ</w:t>
      </w:r>
    </w:p>
    <w:tbl>
      <w:tblPr>
        <w:tblW w:w="9513" w:type="dxa"/>
        <w:jc w:val="center"/>
        <w:tblLook w:val="00A0"/>
      </w:tblPr>
      <w:tblGrid>
        <w:gridCol w:w="640"/>
        <w:gridCol w:w="4988"/>
        <w:gridCol w:w="1183"/>
        <w:gridCol w:w="1235"/>
        <w:gridCol w:w="1467"/>
      </w:tblGrid>
      <w:tr w:rsidR="004B2B9C" w:rsidRPr="00D41620" w:rsidTr="004B2B9C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7E4BC"/>
            <w:noWrap/>
          </w:tcPr>
          <w:p w:rsidR="004B2B9C" w:rsidRPr="00D41620" w:rsidRDefault="004B2B9C" w:rsidP="00FE2FFD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</w:p>
          <w:p w:rsidR="004B2B9C" w:rsidRPr="00D41620" w:rsidRDefault="004B2B9C" w:rsidP="00FE2FFD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</w:p>
          <w:p w:rsidR="004B2B9C" w:rsidRPr="00D41620" w:rsidRDefault="004B2B9C" w:rsidP="00FE2FFD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</w:p>
          <w:p w:rsidR="004B2B9C" w:rsidRPr="00D41620" w:rsidRDefault="004B2B9C" w:rsidP="00FE2FFD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D41620">
              <w:rPr>
                <w:bCs/>
                <w:color w:val="000000"/>
                <w:szCs w:val="22"/>
              </w:rPr>
              <w:t>α/α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</w:tcPr>
          <w:p w:rsidR="004B2B9C" w:rsidRPr="00D41620" w:rsidRDefault="004B2B9C" w:rsidP="00FE2FFD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D41620">
              <w:rPr>
                <w:bCs/>
                <w:color w:val="000000"/>
                <w:szCs w:val="22"/>
              </w:rPr>
              <w:t>ΧΑΡΑΚΤΗΡΙΣΤΙΚΑ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7E4BC"/>
            <w:noWrap/>
            <w:vAlign w:val="center"/>
          </w:tcPr>
          <w:p w:rsidR="004B2B9C" w:rsidRPr="00D41620" w:rsidRDefault="004B2B9C" w:rsidP="00FE2FFD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D41620">
              <w:rPr>
                <w:bCs/>
                <w:color w:val="000000"/>
                <w:szCs w:val="22"/>
              </w:rPr>
              <w:t>ΑΠΑΙΤΗΣΗ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7E4BC"/>
            <w:noWrap/>
            <w:vAlign w:val="center"/>
          </w:tcPr>
          <w:p w:rsidR="004B2B9C" w:rsidRPr="00D41620" w:rsidRDefault="004B2B9C" w:rsidP="00FE2FFD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D41620">
              <w:rPr>
                <w:bCs/>
                <w:color w:val="000000"/>
                <w:szCs w:val="22"/>
              </w:rPr>
              <w:t>ΑΠΑΝΤΗΣΗ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7E4BC"/>
            <w:noWrap/>
            <w:vAlign w:val="center"/>
          </w:tcPr>
          <w:p w:rsidR="004B2B9C" w:rsidRPr="00D41620" w:rsidRDefault="004B2B9C" w:rsidP="00FE2FFD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D41620">
              <w:rPr>
                <w:bCs/>
                <w:color w:val="000000"/>
                <w:szCs w:val="22"/>
              </w:rPr>
              <w:t>ΠΑΡΑΠΟΜΠΗ</w:t>
            </w:r>
          </w:p>
        </w:tc>
      </w:tr>
      <w:tr w:rsidR="004B2B9C" w:rsidRPr="00D41620" w:rsidTr="004B2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B9C" w:rsidRPr="00D41620" w:rsidRDefault="004B2B9C" w:rsidP="00FE2FFD">
            <w:pPr>
              <w:spacing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</w:tcPr>
          <w:p w:rsidR="004B2B9C" w:rsidRPr="00D41620" w:rsidRDefault="004B2B9C" w:rsidP="00FE2FFD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D41620">
              <w:rPr>
                <w:bCs/>
                <w:color w:val="000000"/>
                <w:szCs w:val="22"/>
              </w:rPr>
              <w:t>ΤΕΧΝΙΚΕΣ ΠΡΟΔΙΑΓΡΑΦΕΣ - ΑΙΤΟΥΜΕΝΑ ΕΙΔΗ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B9C" w:rsidRPr="00D41620" w:rsidRDefault="004B2B9C" w:rsidP="00FE2FFD">
            <w:pPr>
              <w:spacing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B9C" w:rsidRPr="00D41620" w:rsidRDefault="004B2B9C" w:rsidP="00FE2FFD">
            <w:pPr>
              <w:spacing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B9C" w:rsidRPr="00D41620" w:rsidRDefault="004B2B9C" w:rsidP="00FE2FFD">
            <w:pPr>
              <w:spacing w:line="360" w:lineRule="auto"/>
              <w:rPr>
                <w:b/>
                <w:bCs/>
                <w:color w:val="000000"/>
                <w:szCs w:val="22"/>
              </w:rPr>
            </w:pPr>
          </w:p>
        </w:tc>
      </w:tr>
      <w:tr w:rsidR="004B2B9C" w:rsidRPr="00D41620" w:rsidTr="004B2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B9C" w:rsidRPr="00D41620" w:rsidRDefault="004B2B9C" w:rsidP="00FE2FFD">
            <w:pPr>
              <w:spacing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</w:tcPr>
          <w:p w:rsidR="004B2B9C" w:rsidRPr="00D41620" w:rsidRDefault="004B2B9C" w:rsidP="00FE2FFD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D41620">
              <w:rPr>
                <w:bCs/>
                <w:color w:val="000000"/>
                <w:szCs w:val="22"/>
              </w:rPr>
              <w:t>ΠΡΟΔΙΑΓΡΑΦΗ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B9C" w:rsidRPr="00D41620" w:rsidRDefault="004B2B9C" w:rsidP="00FE2FFD">
            <w:pPr>
              <w:spacing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B9C" w:rsidRPr="00D41620" w:rsidRDefault="004B2B9C" w:rsidP="00FE2FFD">
            <w:pPr>
              <w:spacing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B9C" w:rsidRPr="00D41620" w:rsidRDefault="004B2B9C" w:rsidP="00FE2FFD">
            <w:pPr>
              <w:spacing w:line="360" w:lineRule="auto"/>
              <w:rPr>
                <w:b/>
                <w:bCs/>
                <w:color w:val="000000"/>
                <w:szCs w:val="22"/>
              </w:rPr>
            </w:pPr>
          </w:p>
        </w:tc>
      </w:tr>
      <w:tr w:rsidR="004B2B9C" w:rsidRPr="00D41620" w:rsidTr="004B2B9C">
        <w:trPr>
          <w:trHeight w:val="6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B9C" w:rsidRPr="00D41620" w:rsidRDefault="004B2B9C" w:rsidP="00FE2FFD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D41620">
              <w:rPr>
                <w:color w:val="000000"/>
                <w:szCs w:val="22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9C" w:rsidRPr="00D41620" w:rsidRDefault="004B2B9C" w:rsidP="00FE2FFD">
            <w:pPr>
              <w:spacing w:line="360" w:lineRule="auto"/>
              <w:rPr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9C" w:rsidRPr="00D41620" w:rsidRDefault="004B2B9C" w:rsidP="00FE2FFD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D41620">
              <w:rPr>
                <w:color w:val="000000"/>
                <w:szCs w:val="22"/>
              </w:rPr>
              <w:t>ΝΑΙ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B9C" w:rsidRPr="00D41620" w:rsidRDefault="004B2B9C" w:rsidP="00FE2FFD">
            <w:pPr>
              <w:spacing w:line="360" w:lineRule="auto"/>
              <w:rPr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B9C" w:rsidRPr="00D41620" w:rsidRDefault="004B2B9C" w:rsidP="00FE2FFD">
            <w:pPr>
              <w:spacing w:line="360" w:lineRule="auto"/>
              <w:rPr>
                <w:color w:val="000000"/>
                <w:szCs w:val="22"/>
              </w:rPr>
            </w:pPr>
            <w:r w:rsidRPr="00D41620">
              <w:rPr>
                <w:color w:val="000000"/>
                <w:szCs w:val="22"/>
              </w:rPr>
              <w:t> </w:t>
            </w:r>
          </w:p>
        </w:tc>
      </w:tr>
    </w:tbl>
    <w:p w:rsidR="004B2B9C" w:rsidRPr="00AB5843" w:rsidRDefault="004B2B9C" w:rsidP="004B2B9C">
      <w:pPr>
        <w:spacing w:line="360" w:lineRule="auto"/>
        <w:rPr>
          <w:b/>
          <w:bCs/>
          <w:szCs w:val="22"/>
          <w:highlight w:val="yellow"/>
        </w:rPr>
      </w:pPr>
    </w:p>
    <w:p w:rsidR="008B2636" w:rsidRDefault="008B2636"/>
    <w:sectPr w:rsidR="008B2636" w:rsidSect="008B26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B9C"/>
    <w:rsid w:val="00111285"/>
    <w:rsid w:val="004B2B9C"/>
    <w:rsid w:val="008B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9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rsid w:val="004B2B9C"/>
    <w:pPr>
      <w:suppressAutoHyphens/>
      <w:spacing w:after="0" w:line="100" w:lineRule="atLeast"/>
    </w:pPr>
    <w:rPr>
      <w:rFonts w:ascii="Tahoma" w:eastAsia="Calibri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simian</dc:creator>
  <cp:keywords/>
  <dc:description/>
  <cp:lastModifiedBy>simian</cp:lastModifiedBy>
  <cp:revision>2</cp:revision>
  <dcterms:created xsi:type="dcterms:W3CDTF">2017-03-15T10:57:00Z</dcterms:created>
  <dcterms:modified xsi:type="dcterms:W3CDTF">2017-03-15T10:58:00Z</dcterms:modified>
</cp:coreProperties>
</file>